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5B575" w14:textId="77777777" w:rsidR="00762DA9" w:rsidRDefault="00762DA9" w:rsidP="00762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Муниципальное бюджетное дошкольное образовательное учреждение </w:t>
      </w:r>
    </w:p>
    <w:p w14:paraId="6E3F359F" w14:textId="77777777" w:rsidR="00762DA9" w:rsidRDefault="00762DA9" w:rsidP="00762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«ДЕТСКИЙ </w:t>
      </w:r>
      <w:proofErr w:type="gramStart"/>
      <w:r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САД  «</w:t>
      </w:r>
      <w:proofErr w:type="gramEnd"/>
      <w:r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ИМАН» С. АЙТИ - МОХК </w:t>
      </w:r>
    </w:p>
    <w:p w14:paraId="09F9192A" w14:textId="77777777" w:rsidR="00762DA9" w:rsidRDefault="00762DA9" w:rsidP="00762DA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НОЖАЙ-ЮРТОВСКОГО МУНИЦИПАЛЬНОГО РАЙОНА»</w:t>
      </w:r>
    </w:p>
    <w:tbl>
      <w:tblPr>
        <w:tblStyle w:val="1"/>
        <w:tblpPr w:leftFromText="180" w:rightFromText="180" w:vertAnchor="text" w:horzAnchor="margin" w:tblpY="677"/>
        <w:tblOverlap w:val="never"/>
        <w:tblW w:w="10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309"/>
        <w:gridCol w:w="4678"/>
      </w:tblGrid>
      <w:tr w:rsidR="00762DA9" w:rsidRPr="00762DA9" w14:paraId="42B59CEB" w14:textId="77777777" w:rsidTr="00762DA9">
        <w:trPr>
          <w:trHeight w:val="1701"/>
        </w:trPr>
        <w:tc>
          <w:tcPr>
            <w:tcW w:w="4361" w:type="dxa"/>
            <w:hideMark/>
          </w:tcPr>
          <w:p w14:paraId="3447123C" w14:textId="77777777" w:rsidR="00762DA9" w:rsidRPr="00762DA9" w:rsidRDefault="00762DA9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62DA9">
              <w:rPr>
                <w:rFonts w:ascii="Times New Roman" w:hAnsi="Times New Roman"/>
                <w:sz w:val="28"/>
                <w:szCs w:val="28"/>
              </w:rPr>
              <w:t>ПРИНЯТ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2593678F" w14:textId="77777777" w:rsidR="00762DA9" w:rsidRPr="00762DA9" w:rsidRDefault="00762DA9">
            <w:pPr>
              <w:tabs>
                <w:tab w:val="left" w:pos="4111"/>
              </w:tabs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62DA9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14:paraId="22F891AC" w14:textId="77777777" w:rsidR="00762DA9" w:rsidRPr="00762DA9" w:rsidRDefault="00762DA9">
            <w:pPr>
              <w:tabs>
                <w:tab w:val="left" w:pos="4111"/>
              </w:tabs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62DA9">
              <w:rPr>
                <w:rFonts w:ascii="Times New Roman" w:hAnsi="Times New Roman"/>
                <w:sz w:val="28"/>
                <w:szCs w:val="28"/>
              </w:rPr>
              <w:t xml:space="preserve">МБДОУ «Детский </w:t>
            </w:r>
            <w:proofErr w:type="gramStart"/>
            <w:r w:rsidRPr="00762DA9">
              <w:rPr>
                <w:rFonts w:ascii="Times New Roman" w:hAnsi="Times New Roman"/>
                <w:sz w:val="28"/>
                <w:szCs w:val="28"/>
              </w:rPr>
              <w:t>сад  «</w:t>
            </w:r>
            <w:proofErr w:type="gramEnd"/>
            <w:r w:rsidRPr="00762DA9">
              <w:rPr>
                <w:rFonts w:ascii="Times New Roman" w:hAnsi="Times New Roman"/>
                <w:sz w:val="28"/>
                <w:szCs w:val="28"/>
              </w:rPr>
              <w:t xml:space="preserve">Иман» </w:t>
            </w:r>
            <w:proofErr w:type="spellStart"/>
            <w:r w:rsidRPr="00762DA9">
              <w:rPr>
                <w:rFonts w:ascii="Times New Roman" w:hAnsi="Times New Roman"/>
                <w:sz w:val="28"/>
                <w:szCs w:val="28"/>
              </w:rPr>
              <w:t>с.Айти</w:t>
            </w:r>
            <w:proofErr w:type="spellEnd"/>
            <w:r w:rsidRPr="00762DA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762DA9">
              <w:rPr>
                <w:rFonts w:ascii="Times New Roman" w:hAnsi="Times New Roman"/>
                <w:sz w:val="28"/>
                <w:szCs w:val="28"/>
              </w:rPr>
              <w:t>Мохк</w:t>
            </w:r>
            <w:proofErr w:type="spellEnd"/>
            <w:r w:rsidRPr="00762DA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4F93A38" w14:textId="74C35CF5" w:rsidR="00762DA9" w:rsidRPr="00762DA9" w:rsidRDefault="00762DA9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62DA9">
              <w:rPr>
                <w:rFonts w:ascii="Times New Roman" w:hAnsi="Times New Roman"/>
                <w:sz w:val="28"/>
                <w:szCs w:val="28"/>
              </w:rPr>
              <w:t xml:space="preserve">(протокол </w:t>
            </w:r>
            <w:proofErr w:type="gramStart"/>
            <w:r w:rsidRPr="00762DA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61747">
              <w:rPr>
                <w:rFonts w:ascii="Times New Roman" w:hAnsi="Times New Roman"/>
                <w:sz w:val="28"/>
                <w:szCs w:val="28"/>
              </w:rPr>
              <w:t xml:space="preserve"> 31.08.2023</w:t>
            </w:r>
            <w:r w:rsidRPr="00762DA9">
              <w:rPr>
                <w:rFonts w:ascii="Times New Roman" w:hAnsi="Times New Roman"/>
                <w:sz w:val="28"/>
                <w:szCs w:val="28"/>
              </w:rPr>
              <w:t>г.</w:t>
            </w:r>
            <w:proofErr w:type="gramEnd"/>
            <w:r w:rsidRPr="00762DA9">
              <w:rPr>
                <w:rFonts w:ascii="Times New Roman" w:hAnsi="Times New Roman"/>
                <w:sz w:val="28"/>
                <w:szCs w:val="28"/>
              </w:rPr>
              <w:t xml:space="preserve"> № 01) </w:t>
            </w:r>
          </w:p>
        </w:tc>
        <w:tc>
          <w:tcPr>
            <w:tcW w:w="1309" w:type="dxa"/>
          </w:tcPr>
          <w:p w14:paraId="583B3BCD" w14:textId="77777777" w:rsidR="00762DA9" w:rsidRPr="00762DA9" w:rsidRDefault="00762DA9">
            <w:pPr>
              <w:autoSpaceDE w:val="0"/>
              <w:autoSpaceDN w:val="0"/>
              <w:adjustRightInd w:val="0"/>
              <w:spacing w:line="240" w:lineRule="auto"/>
              <w:ind w:right="-2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73720FEB" w14:textId="77777777" w:rsidR="00762DA9" w:rsidRPr="00762DA9" w:rsidRDefault="00762DA9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62DA9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79D9B283" w14:textId="77777777" w:rsidR="00762DA9" w:rsidRPr="00762DA9" w:rsidRDefault="00762DA9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62DA9">
              <w:rPr>
                <w:rFonts w:ascii="Times New Roman" w:hAnsi="Times New Roman"/>
                <w:sz w:val="28"/>
                <w:szCs w:val="28"/>
              </w:rPr>
              <w:t xml:space="preserve">приказом МБДОУ </w:t>
            </w:r>
          </w:p>
          <w:p w14:paraId="2FA24D71" w14:textId="77777777" w:rsidR="00762DA9" w:rsidRPr="00762DA9" w:rsidRDefault="00762DA9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62DA9">
              <w:rPr>
                <w:rFonts w:ascii="Times New Roman" w:hAnsi="Times New Roman"/>
                <w:sz w:val="28"/>
                <w:szCs w:val="28"/>
              </w:rPr>
              <w:t xml:space="preserve">«Детский сад «Иман» </w:t>
            </w:r>
          </w:p>
          <w:p w14:paraId="0081B9A7" w14:textId="77777777" w:rsidR="00762DA9" w:rsidRPr="00762DA9" w:rsidRDefault="00762DA9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2DA9">
              <w:rPr>
                <w:rFonts w:ascii="Times New Roman" w:hAnsi="Times New Roman"/>
                <w:sz w:val="28"/>
                <w:szCs w:val="28"/>
              </w:rPr>
              <w:t>с.Айти</w:t>
            </w:r>
            <w:proofErr w:type="spellEnd"/>
            <w:r w:rsidRPr="00762DA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762DA9">
              <w:rPr>
                <w:rFonts w:ascii="Times New Roman" w:hAnsi="Times New Roman"/>
                <w:sz w:val="28"/>
                <w:szCs w:val="28"/>
              </w:rPr>
              <w:t>Мохк</w:t>
            </w:r>
            <w:proofErr w:type="spellEnd"/>
            <w:r w:rsidRPr="00762DA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BBBE7BB" w14:textId="61377798" w:rsidR="00762DA9" w:rsidRPr="00762DA9" w:rsidRDefault="00762DA9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62DA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61747">
              <w:rPr>
                <w:rFonts w:ascii="Times New Roman" w:hAnsi="Times New Roman"/>
                <w:sz w:val="28"/>
                <w:szCs w:val="28"/>
              </w:rPr>
              <w:t>31.08.2023</w:t>
            </w:r>
            <w:r w:rsidRPr="00762DA9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061747">
              <w:rPr>
                <w:rFonts w:ascii="Times New Roman" w:hAnsi="Times New Roman"/>
                <w:sz w:val="28"/>
                <w:szCs w:val="28"/>
              </w:rPr>
              <w:t>213-од</w:t>
            </w:r>
            <w:bookmarkStart w:id="0" w:name="_GoBack"/>
            <w:bookmarkEnd w:id="0"/>
          </w:p>
        </w:tc>
      </w:tr>
    </w:tbl>
    <w:p w14:paraId="4C51BA40" w14:textId="77777777" w:rsidR="00762DA9" w:rsidRDefault="00762DA9" w:rsidP="00762DA9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7663075B" w14:textId="77777777" w:rsidR="00762DA9" w:rsidRDefault="00762DA9" w:rsidP="00762DA9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501E33A8" w14:textId="77777777" w:rsidR="00762DA9" w:rsidRDefault="00762DA9" w:rsidP="00762DA9">
      <w:pPr>
        <w:widowControl w:val="0"/>
        <w:autoSpaceDE w:val="0"/>
        <w:autoSpaceDN w:val="0"/>
        <w:spacing w:before="246" w:after="0" w:line="276" w:lineRule="auto"/>
        <w:ind w:left="2880" w:right="1201" w:hanging="1412"/>
        <w:rPr>
          <w:rFonts w:ascii="Times New Roman" w:eastAsia="Times New Roman" w:hAnsi="Times New Roman"/>
          <w:b/>
          <w:bCs/>
          <w:spacing w:val="-5"/>
          <w:sz w:val="24"/>
          <w:szCs w:val="24"/>
        </w:rPr>
      </w:pPr>
    </w:p>
    <w:p w14:paraId="31B088C7" w14:textId="77777777" w:rsidR="00762DA9" w:rsidRDefault="00762DA9" w:rsidP="00762DA9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/>
          <w:sz w:val="28"/>
          <w:szCs w:val="28"/>
        </w:rPr>
      </w:pPr>
    </w:p>
    <w:p w14:paraId="5C7BFE7A" w14:textId="77777777" w:rsidR="00762DA9" w:rsidRDefault="00762DA9" w:rsidP="00762DA9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/>
          <w:sz w:val="28"/>
          <w:szCs w:val="28"/>
        </w:rPr>
      </w:pPr>
    </w:p>
    <w:p w14:paraId="1BDE7367" w14:textId="77777777" w:rsidR="00762DA9" w:rsidRDefault="00762DA9" w:rsidP="00762DA9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FDEB2B" w14:textId="77777777" w:rsidR="00762DA9" w:rsidRDefault="00762DA9" w:rsidP="00762DA9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/>
          <w:sz w:val="28"/>
          <w:szCs w:val="28"/>
        </w:rPr>
      </w:pPr>
    </w:p>
    <w:p w14:paraId="0B33A5AB" w14:textId="77777777" w:rsidR="00762DA9" w:rsidRDefault="00762DA9" w:rsidP="00762DA9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/>
          <w:sz w:val="28"/>
          <w:szCs w:val="28"/>
        </w:rPr>
      </w:pPr>
    </w:p>
    <w:p w14:paraId="57674AD1" w14:textId="77777777" w:rsidR="00762DA9" w:rsidRDefault="00762DA9" w:rsidP="00762DA9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Рабочая программа воспитания</w:t>
      </w:r>
    </w:p>
    <w:p w14:paraId="30AE0885" w14:textId="77777777" w:rsidR="00762DA9" w:rsidRDefault="00762DA9" w:rsidP="00762DA9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воспитательной работы в Муниципальном бюджетном дошкольном</w:t>
      </w:r>
    </w:p>
    <w:p w14:paraId="1F89B2EE" w14:textId="66D99435" w:rsidR="00762DA9" w:rsidRDefault="00762DA9" w:rsidP="00762DA9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образовательном учреждении «Детский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сад  «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Иман» с.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Айти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61747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Мохк</w:t>
      </w:r>
      <w:proofErr w:type="spellEnd"/>
      <w:r w:rsidR="0006174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Ножай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Юртовского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района»</w:t>
      </w:r>
    </w:p>
    <w:p w14:paraId="00A21B6C" w14:textId="77777777" w:rsidR="00762DA9" w:rsidRDefault="00762DA9" w:rsidP="00762DA9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2023 – 2024 учебный год</w:t>
      </w:r>
    </w:p>
    <w:p w14:paraId="6602B23C" w14:textId="77777777" w:rsidR="00762DA9" w:rsidRDefault="00762DA9" w:rsidP="00762D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07C83E3" w14:textId="77777777" w:rsidR="00762DA9" w:rsidRDefault="00762DA9" w:rsidP="00762D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3DC6379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8E0E1CB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642CB24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B77E5DE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 реализации программы:</w:t>
      </w:r>
    </w:p>
    <w:p w14:paraId="01BA3B90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 год</w:t>
      </w:r>
    </w:p>
    <w:p w14:paraId="608BA27B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8"/>
        </w:rPr>
      </w:pPr>
    </w:p>
    <w:p w14:paraId="67E5381A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8"/>
        </w:rPr>
      </w:pPr>
    </w:p>
    <w:p w14:paraId="5FA6321B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/>
          <w:sz w:val="28"/>
        </w:rPr>
      </w:pPr>
    </w:p>
    <w:p w14:paraId="05DD2EE6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8"/>
          <w:highlight w:val="yellow"/>
        </w:rPr>
      </w:pPr>
    </w:p>
    <w:p w14:paraId="115CCF0D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8"/>
          <w:highlight w:val="yellow"/>
        </w:rPr>
      </w:pPr>
    </w:p>
    <w:p w14:paraId="307FE09E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8"/>
          <w:highlight w:val="yellow"/>
        </w:rPr>
      </w:pPr>
    </w:p>
    <w:p w14:paraId="34D8DE66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sz w:val="28"/>
        </w:rPr>
      </w:pPr>
    </w:p>
    <w:p w14:paraId="7ED8B017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sz w:val="28"/>
        </w:rPr>
      </w:pPr>
    </w:p>
    <w:p w14:paraId="59E855AB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sz w:val="28"/>
        </w:rPr>
      </w:pPr>
    </w:p>
    <w:p w14:paraId="412B6FF1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sz w:val="28"/>
        </w:rPr>
      </w:pPr>
    </w:p>
    <w:p w14:paraId="3A723CD4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sz w:val="28"/>
        </w:rPr>
      </w:pPr>
    </w:p>
    <w:p w14:paraId="4B946768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sz w:val="28"/>
        </w:rPr>
      </w:pPr>
    </w:p>
    <w:p w14:paraId="174FEB2F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sz w:val="28"/>
        </w:rPr>
      </w:pPr>
    </w:p>
    <w:p w14:paraId="6FFE1ADA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</w:rPr>
        <w:t>Айти</w:t>
      </w:r>
      <w:proofErr w:type="spellEnd"/>
      <w:r>
        <w:rPr>
          <w:rFonts w:ascii="Times New Roman" w:eastAsia="Times New Roman" w:hAnsi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/>
          <w:sz w:val="28"/>
        </w:rPr>
        <w:t>Мохк</w:t>
      </w:r>
      <w:proofErr w:type="spellEnd"/>
      <w:r>
        <w:rPr>
          <w:rFonts w:ascii="Times New Roman" w:eastAsia="Times New Roman" w:hAnsi="Times New Roman"/>
          <w:sz w:val="28"/>
        </w:rPr>
        <w:t xml:space="preserve"> – 2023 г.</w:t>
      </w:r>
    </w:p>
    <w:p w14:paraId="0259008E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0C2A2E">
        <w:rPr>
          <w:rFonts w:ascii="Times New Roman" w:hAnsi="Times New Roman"/>
          <w:b/>
          <w:bCs/>
          <w:sz w:val="24"/>
        </w:rPr>
        <w:lastRenderedPageBreak/>
        <w:t>Целевой раздел</w:t>
      </w:r>
    </w:p>
    <w:p w14:paraId="2B76F5AB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0C2A2E">
        <w:rPr>
          <w:rFonts w:ascii="Times New Roman" w:hAnsi="Times New Roman"/>
          <w:b/>
          <w:bCs/>
          <w:sz w:val="24"/>
        </w:rPr>
        <w:t>Пояснительная записка.</w:t>
      </w:r>
    </w:p>
    <w:p w14:paraId="0DBB6FCD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ABCCB4F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67D08C9C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0C2A2E">
        <w:rPr>
          <w:rFonts w:ascii="Times New Roman" w:hAnsi="Times New Roman"/>
          <w:sz w:val="24"/>
          <w:vertAlign w:val="superscript"/>
          <w:lang w:val="en-US"/>
        </w:rPr>
        <w:footnoteReference w:id="1"/>
      </w:r>
      <w:r w:rsidRPr="000C2A2E">
        <w:rPr>
          <w:rFonts w:ascii="Times New Roman" w:hAnsi="Times New Roman"/>
          <w:sz w:val="24"/>
        </w:rPr>
        <w:t>.</w:t>
      </w:r>
    </w:p>
    <w:p w14:paraId="46AF20A0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</w:r>
      <w:r w:rsidRPr="000C2A2E">
        <w:rPr>
          <w:rFonts w:ascii="Times New Roman" w:hAnsi="Times New Roman"/>
          <w:sz w:val="24"/>
          <w:vertAlign w:val="superscript"/>
          <w:lang w:val="en-US"/>
        </w:rPr>
        <w:footnoteReference w:id="2"/>
      </w:r>
      <w:r w:rsidRPr="000C2A2E">
        <w:rPr>
          <w:rFonts w:ascii="Times New Roman" w:hAnsi="Times New Roman"/>
          <w:sz w:val="24"/>
        </w:rPr>
        <w:t>.</w:t>
      </w:r>
    </w:p>
    <w:p w14:paraId="47837FCD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Программа воспитания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0C2A2E">
        <w:rPr>
          <w:rFonts w:ascii="Times New Roman" w:hAnsi="Times New Roman"/>
          <w:sz w:val="24"/>
          <w:vertAlign w:val="superscript"/>
          <w:lang w:val="en-US"/>
        </w:rPr>
        <w:footnoteReference w:id="3"/>
      </w:r>
      <w:r w:rsidRPr="000C2A2E">
        <w:rPr>
          <w:rFonts w:ascii="Times New Roman" w:hAnsi="Times New Roman"/>
          <w:sz w:val="24"/>
        </w:rPr>
        <w:t>.</w:t>
      </w:r>
    </w:p>
    <w:p w14:paraId="1ACAC7F9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14:paraId="70664F88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Ценности Родина и природа лежат в основе патриотического направления воспитания.</w:t>
      </w:r>
    </w:p>
    <w:p w14:paraId="2005F777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Ценности милосердие, жизнь, добро лежат в основе духовно-нравственного направления воспитания</w:t>
      </w:r>
    </w:p>
    <w:p w14:paraId="1FF348CE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Ценности человек, семья, дружба, сотрудничество лежат в основе социального направления воспитания.</w:t>
      </w:r>
    </w:p>
    <w:p w14:paraId="533CBFA1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Ценность познание лежит в основе познавательного направления воспитания.</w:t>
      </w:r>
    </w:p>
    <w:p w14:paraId="5C90778D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Ценности жизнь и здоровье лежат в основе физического и оздоровительного направления воспитания.</w:t>
      </w:r>
    </w:p>
    <w:p w14:paraId="2D4743ED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Ценность труд лежит в основе трудового направления воспитания.</w:t>
      </w:r>
    </w:p>
    <w:p w14:paraId="22059D90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Ценности культура и красота лежат в основе эстетического направления воспитания.</w:t>
      </w:r>
    </w:p>
    <w:p w14:paraId="4C7A5535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lastRenderedPageBreak/>
        <w:t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ДОО и с традиционными ценностями российского общества.</w:t>
      </w:r>
    </w:p>
    <w:p w14:paraId="0C23BF6E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14:paraId="52738506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14:paraId="34C31B82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0C2A2E">
        <w:rPr>
          <w:rFonts w:ascii="Times New Roman" w:hAnsi="Times New Roman"/>
          <w:b/>
          <w:bCs/>
          <w:sz w:val="24"/>
        </w:rPr>
        <w:t>Цели и задачи воспитания.</w:t>
      </w:r>
    </w:p>
    <w:p w14:paraId="3C032C62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0CA837E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Общая цель воспитания в ДОО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54235516" w14:textId="77777777" w:rsidR="00762DA9" w:rsidRPr="000C2A2E" w:rsidRDefault="00762DA9" w:rsidP="00762DA9">
      <w:pPr>
        <w:numPr>
          <w:ilvl w:val="0"/>
          <w:numId w:val="1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6A83FE70" w14:textId="77777777" w:rsidR="00762DA9" w:rsidRPr="000C2A2E" w:rsidRDefault="00762DA9" w:rsidP="00762DA9">
      <w:pPr>
        <w:numPr>
          <w:ilvl w:val="0"/>
          <w:numId w:val="1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14:paraId="64C4F989" w14:textId="77777777" w:rsidR="00762DA9" w:rsidRPr="000C2A2E" w:rsidRDefault="00762DA9" w:rsidP="00762DA9">
      <w:pPr>
        <w:numPr>
          <w:ilvl w:val="0"/>
          <w:numId w:val="1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73A5D75B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Общие задачи воспитания в ДОО:</w:t>
      </w:r>
    </w:p>
    <w:p w14:paraId="3C43AF0D" w14:textId="77777777" w:rsidR="00762DA9" w:rsidRPr="000C2A2E" w:rsidRDefault="00762DA9" w:rsidP="00762DA9">
      <w:pPr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14:paraId="0B9F5C45" w14:textId="77777777" w:rsidR="00762DA9" w:rsidRPr="000C2A2E" w:rsidRDefault="00762DA9" w:rsidP="00762DA9">
      <w:pPr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7BA36EAC" w14:textId="77777777" w:rsidR="00762DA9" w:rsidRPr="000C2A2E" w:rsidRDefault="00762DA9" w:rsidP="00762DA9">
      <w:pPr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47D9B1BF" w14:textId="77777777" w:rsidR="00762DA9" w:rsidRPr="000C2A2E" w:rsidRDefault="00762DA9" w:rsidP="00762DA9">
      <w:pPr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0584D092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</w:rPr>
      </w:pPr>
    </w:p>
    <w:p w14:paraId="53421EE5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0C2A2E">
        <w:rPr>
          <w:rFonts w:ascii="Times New Roman" w:hAnsi="Times New Roman"/>
          <w:b/>
          <w:bCs/>
          <w:sz w:val="24"/>
        </w:rPr>
        <w:t>Направления воспитания.</w:t>
      </w:r>
    </w:p>
    <w:p w14:paraId="2AA81753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0C2A2E">
        <w:rPr>
          <w:rFonts w:ascii="Times New Roman" w:hAnsi="Times New Roman"/>
          <w:b/>
          <w:bCs/>
          <w:sz w:val="24"/>
        </w:rPr>
        <w:t>Патриотическое направление воспитания.</w:t>
      </w:r>
    </w:p>
    <w:p w14:paraId="0D93A6B8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14:paraId="746F92F8" w14:textId="77777777" w:rsidR="00762DA9" w:rsidRPr="000C2A2E" w:rsidRDefault="00762DA9" w:rsidP="00762DA9">
      <w:pPr>
        <w:numPr>
          <w:ilvl w:val="0"/>
          <w:numId w:val="3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776621C9" w14:textId="77777777" w:rsidR="00762DA9" w:rsidRPr="000C2A2E" w:rsidRDefault="00762DA9" w:rsidP="00762DA9">
      <w:pPr>
        <w:numPr>
          <w:ilvl w:val="0"/>
          <w:numId w:val="3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Ценности -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242B193A" w14:textId="77777777" w:rsidR="00762DA9" w:rsidRPr="000C2A2E" w:rsidRDefault="00762DA9" w:rsidP="00762DA9">
      <w:pPr>
        <w:numPr>
          <w:ilvl w:val="0"/>
          <w:numId w:val="3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14:paraId="24738DA1" w14:textId="77777777" w:rsidR="00762DA9" w:rsidRPr="000C2A2E" w:rsidRDefault="00762DA9" w:rsidP="00762DA9">
      <w:pPr>
        <w:numPr>
          <w:ilvl w:val="0"/>
          <w:numId w:val="3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lastRenderedPageBreak/>
        <w:t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000D1EE0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</w:rPr>
      </w:pPr>
    </w:p>
    <w:p w14:paraId="1266327F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lang w:val="en-US"/>
        </w:rPr>
      </w:pPr>
      <w:proofErr w:type="spellStart"/>
      <w:r w:rsidRPr="000C2A2E">
        <w:rPr>
          <w:rFonts w:ascii="Times New Roman" w:hAnsi="Times New Roman"/>
          <w:b/>
          <w:bCs/>
          <w:sz w:val="24"/>
          <w:lang w:val="en-US"/>
        </w:rPr>
        <w:t>Духовно-нравственное</w:t>
      </w:r>
      <w:proofErr w:type="spellEnd"/>
      <w:r w:rsidRPr="000C2A2E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0C2A2E">
        <w:rPr>
          <w:rFonts w:ascii="Times New Roman" w:hAnsi="Times New Roman"/>
          <w:b/>
          <w:bCs/>
          <w:sz w:val="24"/>
          <w:lang w:val="en-US"/>
        </w:rPr>
        <w:t>направление</w:t>
      </w:r>
      <w:proofErr w:type="spellEnd"/>
      <w:r w:rsidRPr="000C2A2E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0C2A2E">
        <w:rPr>
          <w:rFonts w:ascii="Times New Roman" w:hAnsi="Times New Roman"/>
          <w:b/>
          <w:bCs/>
          <w:sz w:val="24"/>
          <w:lang w:val="en-US"/>
        </w:rPr>
        <w:t>воспитания</w:t>
      </w:r>
      <w:proofErr w:type="spellEnd"/>
      <w:r w:rsidRPr="000C2A2E">
        <w:rPr>
          <w:rFonts w:ascii="Times New Roman" w:hAnsi="Times New Roman"/>
          <w:b/>
          <w:bCs/>
          <w:sz w:val="24"/>
          <w:lang w:val="en-US"/>
        </w:rPr>
        <w:t>.</w:t>
      </w:r>
    </w:p>
    <w:p w14:paraId="75ABF1AD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lang w:val="en-US"/>
        </w:rPr>
      </w:pPr>
    </w:p>
    <w:p w14:paraId="6063628A" w14:textId="77777777" w:rsidR="00762DA9" w:rsidRPr="000C2A2E" w:rsidRDefault="00762DA9" w:rsidP="00762DA9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Цель</w:t>
      </w:r>
      <w:r w:rsidRPr="000C2A2E">
        <w:rPr>
          <w:rFonts w:ascii="Times New Roman" w:hAnsi="Times New Roman"/>
          <w:sz w:val="24"/>
        </w:rPr>
        <w:tab/>
        <w:t>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5FC8371A" w14:textId="77777777" w:rsidR="00762DA9" w:rsidRPr="000C2A2E" w:rsidRDefault="00762DA9" w:rsidP="00762DA9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 xml:space="preserve">Ценности - жизнь, милосердие, добро лежат в основе </w:t>
      </w:r>
      <w:proofErr w:type="spellStart"/>
      <w:r w:rsidRPr="000C2A2E">
        <w:rPr>
          <w:rFonts w:ascii="Times New Roman" w:hAnsi="Times New Roman"/>
          <w:sz w:val="24"/>
        </w:rPr>
        <w:t>духовно</w:t>
      </w:r>
      <w:r w:rsidRPr="000C2A2E">
        <w:rPr>
          <w:rFonts w:ascii="Times New Roman" w:hAnsi="Times New Roman"/>
          <w:sz w:val="24"/>
        </w:rPr>
        <w:softHyphen/>
        <w:t>нравственного</w:t>
      </w:r>
      <w:proofErr w:type="spellEnd"/>
      <w:r w:rsidRPr="000C2A2E">
        <w:rPr>
          <w:rFonts w:ascii="Times New Roman" w:hAnsi="Times New Roman"/>
          <w:sz w:val="24"/>
        </w:rPr>
        <w:t xml:space="preserve"> направления воспитания.</w:t>
      </w:r>
    </w:p>
    <w:p w14:paraId="1EF6BAA9" w14:textId="77777777" w:rsidR="00762DA9" w:rsidRPr="000C2A2E" w:rsidRDefault="00762DA9" w:rsidP="00762DA9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 xml:space="preserve">Духовно-нравственное воспитание направлено на развитие </w:t>
      </w:r>
      <w:proofErr w:type="spellStart"/>
      <w:r w:rsidRPr="000C2A2E">
        <w:rPr>
          <w:rFonts w:ascii="Times New Roman" w:hAnsi="Times New Roman"/>
          <w:sz w:val="24"/>
        </w:rPr>
        <w:t>ценностно</w:t>
      </w:r>
      <w:r w:rsidRPr="000C2A2E">
        <w:rPr>
          <w:rFonts w:ascii="Times New Roman" w:hAnsi="Times New Roman"/>
          <w:sz w:val="24"/>
        </w:rPr>
        <w:softHyphen/>
        <w:t>смысловой</w:t>
      </w:r>
      <w:proofErr w:type="spellEnd"/>
      <w:r w:rsidRPr="000C2A2E">
        <w:rPr>
          <w:rFonts w:ascii="Times New Roman" w:hAnsi="Times New Roman"/>
          <w:sz w:val="24"/>
        </w:rPr>
        <w:t xml:space="preserve">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7A63B38B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</w:rPr>
      </w:pPr>
    </w:p>
    <w:p w14:paraId="5DEBC6A4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lang w:val="en-US"/>
        </w:rPr>
      </w:pPr>
      <w:proofErr w:type="spellStart"/>
      <w:r w:rsidRPr="000C2A2E">
        <w:rPr>
          <w:rFonts w:ascii="Times New Roman" w:hAnsi="Times New Roman"/>
          <w:b/>
          <w:bCs/>
          <w:sz w:val="24"/>
          <w:lang w:val="en-US"/>
        </w:rPr>
        <w:t>Социальное</w:t>
      </w:r>
      <w:proofErr w:type="spellEnd"/>
      <w:r w:rsidRPr="000C2A2E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0C2A2E">
        <w:rPr>
          <w:rFonts w:ascii="Times New Roman" w:hAnsi="Times New Roman"/>
          <w:b/>
          <w:bCs/>
          <w:sz w:val="24"/>
          <w:lang w:val="en-US"/>
        </w:rPr>
        <w:t>направление</w:t>
      </w:r>
      <w:proofErr w:type="spellEnd"/>
      <w:r w:rsidRPr="000C2A2E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0C2A2E">
        <w:rPr>
          <w:rFonts w:ascii="Times New Roman" w:hAnsi="Times New Roman"/>
          <w:b/>
          <w:bCs/>
          <w:sz w:val="24"/>
          <w:lang w:val="en-US"/>
        </w:rPr>
        <w:t>воспитания</w:t>
      </w:r>
      <w:proofErr w:type="spellEnd"/>
      <w:r w:rsidRPr="000C2A2E">
        <w:rPr>
          <w:rFonts w:ascii="Times New Roman" w:hAnsi="Times New Roman"/>
          <w:b/>
          <w:bCs/>
          <w:sz w:val="24"/>
          <w:lang w:val="en-US"/>
        </w:rPr>
        <w:t>.</w:t>
      </w:r>
    </w:p>
    <w:p w14:paraId="39307831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lang w:val="en-US"/>
        </w:rPr>
      </w:pPr>
    </w:p>
    <w:p w14:paraId="137FB7E3" w14:textId="77777777" w:rsidR="00762DA9" w:rsidRPr="000C2A2E" w:rsidRDefault="00762DA9" w:rsidP="00762DA9">
      <w:pPr>
        <w:numPr>
          <w:ilvl w:val="0"/>
          <w:numId w:val="5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Цель</w:t>
      </w:r>
      <w:r w:rsidRPr="000C2A2E">
        <w:rPr>
          <w:rFonts w:ascii="Times New Roman" w:hAnsi="Times New Roman"/>
          <w:sz w:val="24"/>
        </w:rPr>
        <w:tab/>
        <w:t>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25BE28E7" w14:textId="77777777" w:rsidR="00762DA9" w:rsidRPr="000C2A2E" w:rsidRDefault="00762DA9" w:rsidP="00762DA9">
      <w:pPr>
        <w:numPr>
          <w:ilvl w:val="0"/>
          <w:numId w:val="5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Ценности – семья, дружба, человек и сотрудничество лежат в основе социального направления воспитания.</w:t>
      </w:r>
    </w:p>
    <w:p w14:paraId="0B33EA8E" w14:textId="77777777" w:rsidR="00762DA9" w:rsidRPr="000C2A2E" w:rsidRDefault="00762DA9" w:rsidP="00762DA9">
      <w:pPr>
        <w:numPr>
          <w:ilvl w:val="0"/>
          <w:numId w:val="5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 взрослых и детских общностях.</w:t>
      </w:r>
    </w:p>
    <w:p w14:paraId="61BA0BBF" w14:textId="77777777" w:rsidR="00762DA9" w:rsidRPr="000C2A2E" w:rsidRDefault="00762DA9" w:rsidP="00762DA9">
      <w:pPr>
        <w:numPr>
          <w:ilvl w:val="0"/>
          <w:numId w:val="5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14:paraId="39618723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</w:rPr>
      </w:pPr>
    </w:p>
    <w:p w14:paraId="6D8A2101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lang w:val="en-US"/>
        </w:rPr>
      </w:pPr>
      <w:proofErr w:type="spellStart"/>
      <w:r w:rsidRPr="000C2A2E">
        <w:rPr>
          <w:rFonts w:ascii="Times New Roman" w:hAnsi="Times New Roman"/>
          <w:b/>
          <w:bCs/>
          <w:sz w:val="24"/>
          <w:lang w:val="en-US"/>
        </w:rPr>
        <w:t>Познавательное</w:t>
      </w:r>
      <w:proofErr w:type="spellEnd"/>
      <w:r w:rsidRPr="000C2A2E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0C2A2E">
        <w:rPr>
          <w:rFonts w:ascii="Times New Roman" w:hAnsi="Times New Roman"/>
          <w:b/>
          <w:bCs/>
          <w:sz w:val="24"/>
          <w:lang w:val="en-US"/>
        </w:rPr>
        <w:t>направление</w:t>
      </w:r>
      <w:proofErr w:type="spellEnd"/>
      <w:r w:rsidRPr="000C2A2E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0C2A2E">
        <w:rPr>
          <w:rFonts w:ascii="Times New Roman" w:hAnsi="Times New Roman"/>
          <w:b/>
          <w:bCs/>
          <w:sz w:val="24"/>
          <w:lang w:val="en-US"/>
        </w:rPr>
        <w:t>воспитания</w:t>
      </w:r>
      <w:proofErr w:type="spellEnd"/>
      <w:r w:rsidRPr="000C2A2E">
        <w:rPr>
          <w:rFonts w:ascii="Times New Roman" w:hAnsi="Times New Roman"/>
          <w:b/>
          <w:bCs/>
          <w:sz w:val="24"/>
          <w:lang w:val="en-US"/>
        </w:rPr>
        <w:t>.</w:t>
      </w:r>
    </w:p>
    <w:p w14:paraId="672114A7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lang w:val="en-US"/>
        </w:rPr>
      </w:pPr>
    </w:p>
    <w:p w14:paraId="7B223D15" w14:textId="77777777" w:rsidR="00762DA9" w:rsidRPr="000C2A2E" w:rsidRDefault="00762DA9" w:rsidP="00762DA9">
      <w:pPr>
        <w:numPr>
          <w:ilvl w:val="0"/>
          <w:numId w:val="6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Цель познавательного направления воспитания – формирование ценности познания.</w:t>
      </w:r>
    </w:p>
    <w:p w14:paraId="6B8E367A" w14:textId="77777777" w:rsidR="00762DA9" w:rsidRPr="000C2A2E" w:rsidRDefault="00762DA9" w:rsidP="00762DA9">
      <w:pPr>
        <w:numPr>
          <w:ilvl w:val="0"/>
          <w:numId w:val="6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lastRenderedPageBreak/>
        <w:t>Ценность – познание лежит в основе познавательного направления воспитания.</w:t>
      </w:r>
    </w:p>
    <w:p w14:paraId="49CCDD3B" w14:textId="77777777" w:rsidR="00762DA9" w:rsidRPr="000C2A2E" w:rsidRDefault="00762DA9" w:rsidP="00762DA9">
      <w:pPr>
        <w:numPr>
          <w:ilvl w:val="0"/>
          <w:numId w:val="6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14:paraId="53500476" w14:textId="77777777" w:rsidR="00762DA9" w:rsidRPr="000C2A2E" w:rsidRDefault="00762DA9" w:rsidP="00762DA9">
      <w:pPr>
        <w:numPr>
          <w:ilvl w:val="0"/>
          <w:numId w:val="6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3FC80F83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14:paraId="7907FCF6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0C2A2E">
        <w:rPr>
          <w:rFonts w:ascii="Times New Roman" w:hAnsi="Times New Roman"/>
          <w:b/>
          <w:bCs/>
          <w:sz w:val="24"/>
        </w:rPr>
        <w:t>Физическое и оздоровительное направление воспитания.</w:t>
      </w:r>
    </w:p>
    <w:p w14:paraId="42806A8B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14:paraId="53843607" w14:textId="77777777" w:rsidR="00762DA9" w:rsidRPr="000C2A2E" w:rsidRDefault="00762DA9" w:rsidP="00762DA9">
      <w:pPr>
        <w:numPr>
          <w:ilvl w:val="0"/>
          <w:numId w:val="7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Цель физического и оздоровительного воспитания - формирование ценностного отношения детей к здоровому образу жизни, овладение элементарными</w:t>
      </w:r>
    </w:p>
    <w:p w14:paraId="12199B17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гигиеническими навыками и правилами безопасности.</w:t>
      </w:r>
    </w:p>
    <w:p w14:paraId="7B5F6E16" w14:textId="77777777" w:rsidR="00762DA9" w:rsidRPr="000C2A2E" w:rsidRDefault="00762DA9" w:rsidP="00762DA9">
      <w:pPr>
        <w:numPr>
          <w:ilvl w:val="0"/>
          <w:numId w:val="8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Ценности - жизнь и здоровье лежит в основе физического и оздоровительного направления воспитания.</w:t>
      </w:r>
    </w:p>
    <w:p w14:paraId="170F2CB1" w14:textId="77777777" w:rsidR="00762DA9" w:rsidRPr="000C2A2E" w:rsidRDefault="00762DA9" w:rsidP="00762DA9">
      <w:pPr>
        <w:numPr>
          <w:ilvl w:val="0"/>
          <w:numId w:val="8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3C324EF4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</w:rPr>
      </w:pPr>
    </w:p>
    <w:p w14:paraId="710BB982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0C2A2E">
        <w:rPr>
          <w:rFonts w:ascii="Times New Roman" w:hAnsi="Times New Roman"/>
          <w:b/>
          <w:bCs/>
          <w:sz w:val="24"/>
        </w:rPr>
        <w:t>Трудовое направление воспитания.</w:t>
      </w:r>
    </w:p>
    <w:p w14:paraId="69D8AC61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  <w:lang w:val="en-US"/>
        </w:rPr>
      </w:pPr>
    </w:p>
    <w:p w14:paraId="385A04B1" w14:textId="77777777" w:rsidR="00762DA9" w:rsidRPr="000C2A2E" w:rsidRDefault="00762DA9" w:rsidP="00762DA9">
      <w:pPr>
        <w:numPr>
          <w:ilvl w:val="0"/>
          <w:numId w:val="9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Цель трудового воспитания - формирование ценностного отношения детей к труду, трудолюбию и приобщение ребёнка к труду.</w:t>
      </w:r>
    </w:p>
    <w:p w14:paraId="7072D303" w14:textId="77777777" w:rsidR="00762DA9" w:rsidRPr="000C2A2E" w:rsidRDefault="00762DA9" w:rsidP="00762DA9">
      <w:pPr>
        <w:numPr>
          <w:ilvl w:val="0"/>
          <w:numId w:val="9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Ценность – труд лежит в основе трудового направления воспитания.</w:t>
      </w:r>
    </w:p>
    <w:p w14:paraId="00161CB2" w14:textId="77777777" w:rsidR="00762DA9" w:rsidRPr="000C2A2E" w:rsidRDefault="00762DA9" w:rsidP="00762DA9">
      <w:pPr>
        <w:numPr>
          <w:ilvl w:val="0"/>
          <w:numId w:val="9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6B577CDA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</w:rPr>
      </w:pPr>
    </w:p>
    <w:p w14:paraId="165DAD23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0C2A2E">
        <w:rPr>
          <w:rFonts w:ascii="Times New Roman" w:hAnsi="Times New Roman"/>
          <w:b/>
          <w:bCs/>
          <w:sz w:val="24"/>
        </w:rPr>
        <w:t>Эстетическое направление воспитания.</w:t>
      </w:r>
    </w:p>
    <w:p w14:paraId="22C7D53C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lang w:val="en-US"/>
        </w:rPr>
      </w:pPr>
    </w:p>
    <w:p w14:paraId="674C1724" w14:textId="77777777" w:rsidR="00762DA9" w:rsidRPr="000C2A2E" w:rsidRDefault="00762DA9" w:rsidP="00762DA9">
      <w:pPr>
        <w:numPr>
          <w:ilvl w:val="0"/>
          <w:numId w:val="10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Цель эстетического направления воспитания – способствовать становлению у ребёнка ценностного отношения к красоте.</w:t>
      </w:r>
    </w:p>
    <w:p w14:paraId="6D20B0B1" w14:textId="77777777" w:rsidR="00762DA9" w:rsidRPr="000C2A2E" w:rsidRDefault="00762DA9" w:rsidP="00762DA9">
      <w:pPr>
        <w:numPr>
          <w:ilvl w:val="0"/>
          <w:numId w:val="10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Ценности – культура, красота, лежат в основе эстетического направления воспитания.</w:t>
      </w:r>
    </w:p>
    <w:p w14:paraId="1A2776BB" w14:textId="77777777" w:rsidR="00762DA9" w:rsidRPr="000C2A2E" w:rsidRDefault="00762DA9" w:rsidP="00762DA9">
      <w:pPr>
        <w:numPr>
          <w:ilvl w:val="0"/>
          <w:numId w:val="10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7702A44B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0C2A2E">
        <w:rPr>
          <w:rFonts w:ascii="Times New Roman" w:hAnsi="Times New Roman"/>
          <w:b/>
          <w:bCs/>
          <w:sz w:val="24"/>
        </w:rPr>
        <w:lastRenderedPageBreak/>
        <w:t>Целевые ориентиры воспитания.</w:t>
      </w:r>
    </w:p>
    <w:p w14:paraId="3B65D293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lang w:val="en-US"/>
        </w:rPr>
      </w:pPr>
    </w:p>
    <w:p w14:paraId="4C4C18A9" w14:textId="77777777" w:rsidR="00762DA9" w:rsidRPr="000C2A2E" w:rsidRDefault="00762DA9" w:rsidP="00762DA9">
      <w:pPr>
        <w:numPr>
          <w:ilvl w:val="0"/>
          <w:numId w:val="11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 раннего и дошкольного возрастов.</w:t>
      </w:r>
    </w:p>
    <w:p w14:paraId="1E5ADB45" w14:textId="77777777" w:rsidR="00762DA9" w:rsidRPr="000C2A2E" w:rsidRDefault="00762DA9" w:rsidP="00762DA9">
      <w:pPr>
        <w:numPr>
          <w:ilvl w:val="0"/>
          <w:numId w:val="11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</w:t>
      </w:r>
    </w:p>
    <w:p w14:paraId="1E9AB1AC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2F9ED187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</w:rPr>
      </w:pPr>
    </w:p>
    <w:p w14:paraId="7AD8EACD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0C2A2E">
        <w:rPr>
          <w:rFonts w:ascii="Times New Roman" w:hAnsi="Times New Roman"/>
          <w:b/>
          <w:bCs/>
          <w:sz w:val="24"/>
        </w:rPr>
        <w:t>Целевые ориентиры воспитания детей раннего возраста (к трем годам).</w:t>
      </w:r>
    </w:p>
    <w:p w14:paraId="6EB4B49A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263"/>
        <w:gridCol w:w="2548"/>
        <w:gridCol w:w="5532"/>
      </w:tblGrid>
      <w:tr w:rsidR="00762DA9" w:rsidRPr="000C2A2E" w14:paraId="0A926681" w14:textId="77777777" w:rsidTr="00762DA9">
        <w:trPr>
          <w:tblHeader/>
        </w:trPr>
        <w:tc>
          <w:tcPr>
            <w:tcW w:w="2263" w:type="dxa"/>
            <w:vAlign w:val="center"/>
          </w:tcPr>
          <w:p w14:paraId="25817B26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Направление</w:t>
            </w:r>
            <w:proofErr w:type="spellEnd"/>
          </w:p>
          <w:p w14:paraId="735E1660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воспитания</w:t>
            </w:r>
            <w:proofErr w:type="spellEnd"/>
          </w:p>
        </w:tc>
        <w:tc>
          <w:tcPr>
            <w:tcW w:w="2548" w:type="dxa"/>
            <w:vAlign w:val="center"/>
          </w:tcPr>
          <w:p w14:paraId="7B8D5C34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Ценности</w:t>
            </w:r>
            <w:proofErr w:type="spellEnd"/>
          </w:p>
        </w:tc>
        <w:tc>
          <w:tcPr>
            <w:tcW w:w="5532" w:type="dxa"/>
            <w:vAlign w:val="center"/>
          </w:tcPr>
          <w:p w14:paraId="7917367E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Целевые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ориентиры</w:t>
            </w:r>
            <w:proofErr w:type="spellEnd"/>
          </w:p>
        </w:tc>
      </w:tr>
      <w:tr w:rsidR="00762DA9" w:rsidRPr="000C2A2E" w14:paraId="555AA68B" w14:textId="77777777" w:rsidTr="00762DA9">
        <w:tc>
          <w:tcPr>
            <w:tcW w:w="2263" w:type="dxa"/>
          </w:tcPr>
          <w:p w14:paraId="2D73178A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Патриотическое</w:t>
            </w:r>
            <w:proofErr w:type="spellEnd"/>
          </w:p>
        </w:tc>
        <w:tc>
          <w:tcPr>
            <w:tcW w:w="2548" w:type="dxa"/>
          </w:tcPr>
          <w:p w14:paraId="335AD736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Родина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природа</w:t>
            </w:r>
            <w:proofErr w:type="spellEnd"/>
          </w:p>
        </w:tc>
        <w:tc>
          <w:tcPr>
            <w:tcW w:w="5532" w:type="dxa"/>
          </w:tcPr>
          <w:p w14:paraId="3EFEF06F" w14:textId="77777777" w:rsidR="00762DA9" w:rsidRPr="000C2A2E" w:rsidRDefault="00762DA9" w:rsidP="00430615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Проявляющий привязанность к близким людям, бережное отношение к живому</w:t>
            </w:r>
          </w:p>
        </w:tc>
      </w:tr>
      <w:tr w:rsidR="00762DA9" w:rsidRPr="000C2A2E" w14:paraId="26E999C5" w14:textId="77777777" w:rsidTr="00762DA9">
        <w:tc>
          <w:tcPr>
            <w:tcW w:w="2263" w:type="dxa"/>
          </w:tcPr>
          <w:p w14:paraId="11B402A2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Духовно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softHyphen/>
            </w:r>
          </w:p>
          <w:p w14:paraId="41D5B60D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нравственное</w:t>
            </w:r>
            <w:proofErr w:type="spellEnd"/>
          </w:p>
        </w:tc>
        <w:tc>
          <w:tcPr>
            <w:tcW w:w="2548" w:type="dxa"/>
          </w:tcPr>
          <w:p w14:paraId="3EB5E937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Жизнь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>,</w:t>
            </w:r>
          </w:p>
          <w:p w14:paraId="63C0AA4F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милосердие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добро</w:t>
            </w:r>
            <w:proofErr w:type="spellEnd"/>
          </w:p>
        </w:tc>
        <w:tc>
          <w:tcPr>
            <w:tcW w:w="5532" w:type="dxa"/>
          </w:tcPr>
          <w:p w14:paraId="715295E7" w14:textId="77777777" w:rsidR="00762DA9" w:rsidRPr="000C2A2E" w:rsidRDefault="00762DA9" w:rsidP="00430615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Способный понять и принять, что такое «хорошо» и «плохо».</w:t>
            </w:r>
          </w:p>
          <w:p w14:paraId="084DACC4" w14:textId="77777777" w:rsidR="00762DA9" w:rsidRPr="000C2A2E" w:rsidRDefault="00762DA9" w:rsidP="00430615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Проявляющий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сочувствие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доброту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62DA9" w:rsidRPr="000C2A2E" w14:paraId="38308C60" w14:textId="77777777" w:rsidTr="00762DA9">
        <w:tc>
          <w:tcPr>
            <w:tcW w:w="2263" w:type="dxa"/>
          </w:tcPr>
          <w:p w14:paraId="6ABCE7BE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Социальное</w:t>
            </w:r>
            <w:proofErr w:type="spellEnd"/>
          </w:p>
        </w:tc>
        <w:tc>
          <w:tcPr>
            <w:tcW w:w="2548" w:type="dxa"/>
          </w:tcPr>
          <w:p w14:paraId="6C13414F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Человек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семья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>,</w:t>
            </w:r>
          </w:p>
          <w:p w14:paraId="39BD5302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дружба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>,</w:t>
            </w:r>
          </w:p>
          <w:p w14:paraId="2F264F5D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сотрудничество</w:t>
            </w:r>
            <w:proofErr w:type="spellEnd"/>
          </w:p>
        </w:tc>
        <w:tc>
          <w:tcPr>
            <w:tcW w:w="5532" w:type="dxa"/>
          </w:tcPr>
          <w:p w14:paraId="6BBF823E" w14:textId="77777777" w:rsidR="00762DA9" w:rsidRPr="000C2A2E" w:rsidRDefault="00762DA9" w:rsidP="00430615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14:paraId="2CF46E19" w14:textId="77777777" w:rsidR="00762DA9" w:rsidRPr="000C2A2E" w:rsidRDefault="00762DA9" w:rsidP="00430615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762DA9" w:rsidRPr="000C2A2E" w14:paraId="1B9D56D4" w14:textId="77777777" w:rsidTr="00762DA9">
        <w:tc>
          <w:tcPr>
            <w:tcW w:w="2263" w:type="dxa"/>
          </w:tcPr>
          <w:p w14:paraId="398609CE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Познавательное</w:t>
            </w:r>
            <w:proofErr w:type="spellEnd"/>
          </w:p>
        </w:tc>
        <w:tc>
          <w:tcPr>
            <w:tcW w:w="2548" w:type="dxa"/>
          </w:tcPr>
          <w:p w14:paraId="6632EFE3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Познание</w:t>
            </w:r>
            <w:proofErr w:type="spellEnd"/>
          </w:p>
        </w:tc>
        <w:tc>
          <w:tcPr>
            <w:tcW w:w="5532" w:type="dxa"/>
          </w:tcPr>
          <w:p w14:paraId="4B29BF51" w14:textId="77777777" w:rsidR="00762DA9" w:rsidRPr="000C2A2E" w:rsidRDefault="00762DA9" w:rsidP="00430615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762DA9" w:rsidRPr="000C2A2E" w14:paraId="7EE97FA2" w14:textId="77777777" w:rsidTr="00762DA9">
        <w:tc>
          <w:tcPr>
            <w:tcW w:w="2263" w:type="dxa"/>
          </w:tcPr>
          <w:p w14:paraId="7E18B2AB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Физическое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оздоровительное</w:t>
            </w:r>
            <w:proofErr w:type="spellEnd"/>
          </w:p>
        </w:tc>
        <w:tc>
          <w:tcPr>
            <w:tcW w:w="2548" w:type="dxa"/>
          </w:tcPr>
          <w:p w14:paraId="148B380B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Здоровье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жизнь</w:t>
            </w:r>
            <w:proofErr w:type="spellEnd"/>
          </w:p>
        </w:tc>
        <w:tc>
          <w:tcPr>
            <w:tcW w:w="5532" w:type="dxa"/>
          </w:tcPr>
          <w:p w14:paraId="3BF1C375" w14:textId="77777777" w:rsidR="00762DA9" w:rsidRPr="000C2A2E" w:rsidRDefault="00762DA9" w:rsidP="00430615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14:paraId="44E42197" w14:textId="77777777" w:rsidR="00762DA9" w:rsidRPr="000C2A2E" w:rsidRDefault="00762DA9" w:rsidP="00430615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762DA9" w:rsidRPr="000C2A2E" w14:paraId="56BA30E0" w14:textId="77777777" w:rsidTr="00762DA9">
        <w:tc>
          <w:tcPr>
            <w:tcW w:w="2263" w:type="dxa"/>
          </w:tcPr>
          <w:p w14:paraId="5ED26BA0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Трудовое</w:t>
            </w:r>
            <w:proofErr w:type="spellEnd"/>
          </w:p>
        </w:tc>
        <w:tc>
          <w:tcPr>
            <w:tcW w:w="2548" w:type="dxa"/>
          </w:tcPr>
          <w:p w14:paraId="4977CA0B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Труд</w:t>
            </w:r>
            <w:proofErr w:type="spellEnd"/>
          </w:p>
        </w:tc>
        <w:tc>
          <w:tcPr>
            <w:tcW w:w="5532" w:type="dxa"/>
          </w:tcPr>
          <w:p w14:paraId="138ED793" w14:textId="77777777" w:rsidR="00762DA9" w:rsidRPr="000C2A2E" w:rsidRDefault="00762DA9" w:rsidP="00430615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Поддерживающий элементарный порядок в окружающей обстановке.</w:t>
            </w:r>
          </w:p>
          <w:p w14:paraId="69F0D221" w14:textId="77777777" w:rsidR="00762DA9" w:rsidRPr="000C2A2E" w:rsidRDefault="00762DA9" w:rsidP="00430615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 xml:space="preserve"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</w:t>
            </w:r>
            <w:r w:rsidRPr="000C2A2E">
              <w:rPr>
                <w:rFonts w:ascii="Times New Roman" w:hAnsi="Times New Roman"/>
                <w:sz w:val="24"/>
                <w:lang w:val="ru-RU"/>
              </w:rPr>
              <w:lastRenderedPageBreak/>
              <w:t>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762DA9" w:rsidRPr="000C2A2E" w14:paraId="2A5820FC" w14:textId="77777777" w:rsidTr="00762DA9">
        <w:tc>
          <w:tcPr>
            <w:tcW w:w="2263" w:type="dxa"/>
          </w:tcPr>
          <w:p w14:paraId="3FF1E900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lastRenderedPageBreak/>
              <w:t>Эстетическое</w:t>
            </w:r>
            <w:proofErr w:type="spellEnd"/>
          </w:p>
        </w:tc>
        <w:tc>
          <w:tcPr>
            <w:tcW w:w="2548" w:type="dxa"/>
          </w:tcPr>
          <w:p w14:paraId="3E8486DB" w14:textId="77777777" w:rsidR="00762DA9" w:rsidRPr="000C2A2E" w:rsidRDefault="00762DA9" w:rsidP="00430615">
            <w:pPr>
              <w:widowControl/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Культура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красота</w:t>
            </w:r>
            <w:proofErr w:type="spellEnd"/>
          </w:p>
        </w:tc>
        <w:tc>
          <w:tcPr>
            <w:tcW w:w="5532" w:type="dxa"/>
          </w:tcPr>
          <w:p w14:paraId="7D3661F0" w14:textId="77777777" w:rsidR="00762DA9" w:rsidRPr="000C2A2E" w:rsidRDefault="00762DA9" w:rsidP="00430615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</w:t>
            </w:r>
            <w:r w:rsidRPr="000C2A2E">
              <w:rPr>
                <w:rFonts w:ascii="Times New Roman" w:hAnsi="Times New Roman"/>
                <w:sz w:val="24"/>
                <w:lang w:val="ru-RU"/>
              </w:rPr>
              <w:softHyphen/>
              <w:t xml:space="preserve">-оформительской, музыкальной, </w:t>
            </w:r>
            <w:proofErr w:type="spellStart"/>
            <w:r w:rsidRPr="000C2A2E">
              <w:rPr>
                <w:rFonts w:ascii="Times New Roman" w:hAnsi="Times New Roman"/>
                <w:sz w:val="24"/>
                <w:lang w:val="ru-RU"/>
              </w:rPr>
              <w:t>словесно</w:t>
            </w:r>
            <w:r w:rsidRPr="000C2A2E">
              <w:rPr>
                <w:rFonts w:ascii="Times New Roman" w:hAnsi="Times New Roman"/>
                <w:sz w:val="24"/>
                <w:lang w:val="ru-RU"/>
              </w:rPr>
              <w:softHyphen/>
              <w:t>речевой</w:t>
            </w:r>
            <w:proofErr w:type="spellEnd"/>
            <w:r w:rsidRPr="000C2A2E">
              <w:rPr>
                <w:rFonts w:ascii="Times New Roman" w:hAnsi="Times New Roman"/>
                <w:sz w:val="24"/>
                <w:lang w:val="ru-RU"/>
              </w:rPr>
              <w:t>, театрализованной и другое).</w:t>
            </w:r>
          </w:p>
        </w:tc>
      </w:tr>
    </w:tbl>
    <w:p w14:paraId="11F63380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2D2261B6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0C2A2E">
        <w:rPr>
          <w:rFonts w:ascii="Times New Roman" w:hAnsi="Times New Roman"/>
          <w:b/>
          <w:bCs/>
          <w:sz w:val="24"/>
        </w:rPr>
        <w:t>Целевые ориентиры воспитания детей на этапе завершения освоения программы</w:t>
      </w:r>
    </w:p>
    <w:p w14:paraId="1B0B3D0A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240"/>
        <w:gridCol w:w="2404"/>
        <w:gridCol w:w="5699"/>
      </w:tblGrid>
      <w:tr w:rsidR="00762DA9" w:rsidRPr="000C2A2E" w14:paraId="287F99AE" w14:textId="77777777" w:rsidTr="00762DA9">
        <w:trPr>
          <w:tblHeader/>
        </w:trPr>
        <w:tc>
          <w:tcPr>
            <w:tcW w:w="2240" w:type="dxa"/>
            <w:vAlign w:val="center"/>
          </w:tcPr>
          <w:p w14:paraId="19316BC5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Направление</w:t>
            </w:r>
            <w:proofErr w:type="spellEnd"/>
          </w:p>
          <w:p w14:paraId="180034D1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воспитания</w:t>
            </w:r>
            <w:proofErr w:type="spellEnd"/>
          </w:p>
        </w:tc>
        <w:tc>
          <w:tcPr>
            <w:tcW w:w="2404" w:type="dxa"/>
            <w:vAlign w:val="center"/>
          </w:tcPr>
          <w:p w14:paraId="5AF6FE01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Ценности</w:t>
            </w:r>
            <w:proofErr w:type="spellEnd"/>
          </w:p>
        </w:tc>
        <w:tc>
          <w:tcPr>
            <w:tcW w:w="5699" w:type="dxa"/>
            <w:vAlign w:val="center"/>
          </w:tcPr>
          <w:p w14:paraId="507B6286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Целевые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ориентиры</w:t>
            </w:r>
            <w:proofErr w:type="spellEnd"/>
          </w:p>
        </w:tc>
      </w:tr>
      <w:tr w:rsidR="00762DA9" w:rsidRPr="000C2A2E" w14:paraId="3960EDC8" w14:textId="77777777" w:rsidTr="00762DA9">
        <w:tc>
          <w:tcPr>
            <w:tcW w:w="2240" w:type="dxa"/>
          </w:tcPr>
          <w:p w14:paraId="42376A5F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Патриотическое</w:t>
            </w:r>
            <w:proofErr w:type="spellEnd"/>
          </w:p>
        </w:tc>
        <w:tc>
          <w:tcPr>
            <w:tcW w:w="2404" w:type="dxa"/>
          </w:tcPr>
          <w:p w14:paraId="62F8A742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Родина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природа</w:t>
            </w:r>
            <w:proofErr w:type="spellEnd"/>
          </w:p>
        </w:tc>
        <w:tc>
          <w:tcPr>
            <w:tcW w:w="5699" w:type="dxa"/>
          </w:tcPr>
          <w:p w14:paraId="78358CA1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762DA9" w:rsidRPr="000C2A2E" w14:paraId="55301B3A" w14:textId="77777777" w:rsidTr="00762DA9">
        <w:tc>
          <w:tcPr>
            <w:tcW w:w="2240" w:type="dxa"/>
          </w:tcPr>
          <w:p w14:paraId="568EDDB5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Духовно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softHyphen/>
            </w:r>
          </w:p>
          <w:p w14:paraId="41DC509B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нравственное</w:t>
            </w:r>
            <w:proofErr w:type="spellEnd"/>
          </w:p>
        </w:tc>
        <w:tc>
          <w:tcPr>
            <w:tcW w:w="2404" w:type="dxa"/>
          </w:tcPr>
          <w:p w14:paraId="3C0D1AB5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Жизнь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>,</w:t>
            </w:r>
          </w:p>
          <w:p w14:paraId="5DC667C5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милосердие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добро</w:t>
            </w:r>
            <w:proofErr w:type="spellEnd"/>
          </w:p>
        </w:tc>
        <w:tc>
          <w:tcPr>
            <w:tcW w:w="5699" w:type="dxa"/>
          </w:tcPr>
          <w:p w14:paraId="1F87DE7D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3A6F26CB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762DA9" w:rsidRPr="000C2A2E" w14:paraId="4CA161A6" w14:textId="77777777" w:rsidTr="00762DA9">
        <w:tc>
          <w:tcPr>
            <w:tcW w:w="2240" w:type="dxa"/>
          </w:tcPr>
          <w:p w14:paraId="319165F9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Социальное</w:t>
            </w:r>
            <w:proofErr w:type="spellEnd"/>
          </w:p>
        </w:tc>
        <w:tc>
          <w:tcPr>
            <w:tcW w:w="2404" w:type="dxa"/>
          </w:tcPr>
          <w:p w14:paraId="3201DC7F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Человек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семья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>,</w:t>
            </w:r>
          </w:p>
          <w:p w14:paraId="0C74C237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дружба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>,</w:t>
            </w:r>
          </w:p>
          <w:p w14:paraId="764B75CB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сотрудничество</w:t>
            </w:r>
            <w:proofErr w:type="spellEnd"/>
          </w:p>
        </w:tc>
        <w:tc>
          <w:tcPr>
            <w:tcW w:w="5699" w:type="dxa"/>
          </w:tcPr>
          <w:p w14:paraId="47F2E754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762DA9" w:rsidRPr="000C2A2E" w14:paraId="69782BFC" w14:textId="77777777" w:rsidTr="00762DA9">
        <w:tc>
          <w:tcPr>
            <w:tcW w:w="2240" w:type="dxa"/>
          </w:tcPr>
          <w:p w14:paraId="662BF8DD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Познавательное</w:t>
            </w:r>
            <w:proofErr w:type="spellEnd"/>
          </w:p>
        </w:tc>
        <w:tc>
          <w:tcPr>
            <w:tcW w:w="2404" w:type="dxa"/>
          </w:tcPr>
          <w:p w14:paraId="3FF73524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Познание</w:t>
            </w:r>
            <w:proofErr w:type="spellEnd"/>
          </w:p>
        </w:tc>
        <w:tc>
          <w:tcPr>
            <w:tcW w:w="5699" w:type="dxa"/>
          </w:tcPr>
          <w:p w14:paraId="09BE6D6A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 xml:space="preserve"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Обладающий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первичной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картиной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мира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основе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традиционных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ценностей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62DA9" w:rsidRPr="000C2A2E" w14:paraId="1C6A58AE" w14:textId="77777777" w:rsidTr="00762DA9">
        <w:tc>
          <w:tcPr>
            <w:tcW w:w="2240" w:type="dxa"/>
          </w:tcPr>
          <w:p w14:paraId="423C5064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Физическое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оздоровительное</w:t>
            </w:r>
            <w:proofErr w:type="spellEnd"/>
          </w:p>
        </w:tc>
        <w:tc>
          <w:tcPr>
            <w:tcW w:w="2404" w:type="dxa"/>
          </w:tcPr>
          <w:p w14:paraId="1EE4F11C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Здоровье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жизнь</w:t>
            </w:r>
            <w:proofErr w:type="spellEnd"/>
          </w:p>
        </w:tc>
        <w:tc>
          <w:tcPr>
            <w:tcW w:w="5699" w:type="dxa"/>
          </w:tcPr>
          <w:p w14:paraId="50027E69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 xml:space="preserve">Понимающий ценность жизни, владеющий основными способами укрепления здоровья - занятия физической культурой, закаливание, утренняя </w:t>
            </w:r>
            <w:r w:rsidRPr="000C2A2E">
              <w:rPr>
                <w:rFonts w:ascii="Times New Roman" w:hAnsi="Times New Roman"/>
                <w:sz w:val="24"/>
                <w:lang w:val="ru-RU"/>
              </w:rPr>
              <w:lastRenderedPageBreak/>
              <w:t>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0AB867AD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Демонстрирующий потребность в двигательной деятельности.</w:t>
            </w:r>
          </w:p>
          <w:p w14:paraId="5F6E100B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Имеющий представление о некоторых видах спорта и активного отдыха.</w:t>
            </w:r>
          </w:p>
        </w:tc>
      </w:tr>
      <w:tr w:rsidR="00762DA9" w:rsidRPr="000C2A2E" w14:paraId="36FFDD15" w14:textId="77777777" w:rsidTr="00762DA9">
        <w:tc>
          <w:tcPr>
            <w:tcW w:w="2240" w:type="dxa"/>
          </w:tcPr>
          <w:p w14:paraId="36D8C728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lastRenderedPageBreak/>
              <w:t>Трудовое</w:t>
            </w:r>
            <w:proofErr w:type="spellEnd"/>
          </w:p>
        </w:tc>
        <w:tc>
          <w:tcPr>
            <w:tcW w:w="2404" w:type="dxa"/>
          </w:tcPr>
          <w:p w14:paraId="355D08FF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Труд</w:t>
            </w:r>
            <w:proofErr w:type="spellEnd"/>
          </w:p>
        </w:tc>
        <w:tc>
          <w:tcPr>
            <w:tcW w:w="5699" w:type="dxa"/>
          </w:tcPr>
          <w:p w14:paraId="4D2EF2B5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1D21DBF4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762DA9" w:rsidRPr="000C2A2E" w14:paraId="60C13255" w14:textId="77777777" w:rsidTr="00762DA9">
        <w:tc>
          <w:tcPr>
            <w:tcW w:w="2240" w:type="dxa"/>
          </w:tcPr>
          <w:p w14:paraId="10D14660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Эстетическое</w:t>
            </w:r>
            <w:proofErr w:type="spellEnd"/>
          </w:p>
        </w:tc>
        <w:tc>
          <w:tcPr>
            <w:tcW w:w="2404" w:type="dxa"/>
          </w:tcPr>
          <w:p w14:paraId="478578E3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C2A2E">
              <w:rPr>
                <w:rFonts w:ascii="Times New Roman" w:hAnsi="Times New Roman"/>
                <w:sz w:val="24"/>
              </w:rPr>
              <w:t>Культура</w:t>
            </w:r>
            <w:proofErr w:type="spellEnd"/>
            <w:r w:rsidRPr="000C2A2E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C2A2E">
              <w:rPr>
                <w:rFonts w:ascii="Times New Roman" w:hAnsi="Times New Roman"/>
                <w:sz w:val="24"/>
              </w:rPr>
              <w:t>красота</w:t>
            </w:r>
            <w:proofErr w:type="spellEnd"/>
          </w:p>
        </w:tc>
        <w:tc>
          <w:tcPr>
            <w:tcW w:w="5699" w:type="dxa"/>
          </w:tcPr>
          <w:p w14:paraId="667B7627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Способный воспринимать и чувствовать прекрасное в быту, природе, поступках, искусстве.</w:t>
            </w:r>
          </w:p>
          <w:p w14:paraId="2970A045" w14:textId="77777777" w:rsidR="00762DA9" w:rsidRPr="000C2A2E" w:rsidRDefault="00762DA9" w:rsidP="00430615">
            <w:pPr>
              <w:widowControl/>
              <w:tabs>
                <w:tab w:val="left" w:pos="993"/>
              </w:tabs>
              <w:ind w:firstLine="2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C2A2E">
              <w:rPr>
                <w:rFonts w:ascii="Times New Roman" w:hAnsi="Times New Roman"/>
                <w:sz w:val="24"/>
                <w:lang w:val="ru-RU"/>
              </w:rPr>
              <w:t>Стремящийся к отображению прекрасного в продуктивных видах деятельности.</w:t>
            </w:r>
          </w:p>
        </w:tc>
      </w:tr>
    </w:tbl>
    <w:p w14:paraId="6EB4DAB7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2B3797A4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0C2A2E">
        <w:rPr>
          <w:rFonts w:ascii="Times New Roman" w:hAnsi="Times New Roman"/>
          <w:b/>
          <w:bCs/>
          <w:sz w:val="24"/>
        </w:rPr>
        <w:t>Содержательный раздел Программы воспитания.</w:t>
      </w:r>
    </w:p>
    <w:p w14:paraId="0EC13D7B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</w:rPr>
      </w:pPr>
    </w:p>
    <w:p w14:paraId="2660556D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0C2A2E">
        <w:rPr>
          <w:rFonts w:ascii="Times New Roman" w:hAnsi="Times New Roman"/>
          <w:b/>
          <w:bCs/>
          <w:i/>
          <w:iCs/>
          <w:sz w:val="24"/>
        </w:rPr>
        <w:t>Уклад образовательной организации.</w:t>
      </w:r>
    </w:p>
    <w:p w14:paraId="58BA03D9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Уклад, в качестве установившегося порядка жизни ДОО,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</w:t>
      </w:r>
    </w:p>
    <w:p w14:paraId="73328015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 xml:space="preserve">Уклад ДОО – это её необходимый фундамент, </w:t>
      </w:r>
      <w:r>
        <w:rPr>
          <w:rFonts w:ascii="Times New Roman" w:hAnsi="Times New Roman"/>
          <w:sz w:val="24"/>
        </w:rPr>
        <w:t>основа и инструмент воспитания.</w:t>
      </w:r>
    </w:p>
    <w:p w14:paraId="7368A72D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Уклад задает и удерживает ценности воспитания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</w:t>
      </w:r>
    </w:p>
    <w:p w14:paraId="10E26BCD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Уклад включает:</w:t>
      </w:r>
    </w:p>
    <w:p w14:paraId="594E5417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цель и смысл деятельности ДОО, её миссию;</w:t>
      </w:r>
    </w:p>
    <w:p w14:paraId="2CFCCE2C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 xml:space="preserve">принципы жизни и воспитания в ДОО; </w:t>
      </w:r>
    </w:p>
    <w:p w14:paraId="797E4353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 xml:space="preserve">образ ДОО, её особенности, символику, внешний имидж; </w:t>
      </w:r>
    </w:p>
    <w:p w14:paraId="7BE9C315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 xml:space="preserve">отношение к воспитанникам, их родителям (законным представителям), сотрудникам и партнерам ДОО; </w:t>
      </w:r>
    </w:p>
    <w:p w14:paraId="51EDE740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ключевые правила ДОО;</w:t>
      </w:r>
    </w:p>
    <w:p w14:paraId="2ECD6E5F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 xml:space="preserve">традиции и ритуалы, особые нормы этикета в ДОО; </w:t>
      </w:r>
    </w:p>
    <w:p w14:paraId="1A101079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 xml:space="preserve">особенности РППС, отражающие образ и ценности ДОО; </w:t>
      </w:r>
    </w:p>
    <w:p w14:paraId="7554C340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социокультурный контекст, внешняя социальная и культурная среда ДОО (учитывает этнокультурные, конфессиональные и региональные особенности).</w:t>
      </w:r>
    </w:p>
    <w:p w14:paraId="4FD37186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0C2A2E">
        <w:rPr>
          <w:rFonts w:ascii="Times New Roman" w:hAnsi="Times New Roman"/>
          <w:b/>
          <w:bCs/>
          <w:i/>
          <w:iCs/>
          <w:sz w:val="24"/>
        </w:rPr>
        <w:t>Воспитывающая среда образовательной организации.</w:t>
      </w:r>
    </w:p>
    <w:p w14:paraId="7DB70482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lastRenderedPageBreak/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14:paraId="7134DF77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Воспитывающая среда включает:</w:t>
      </w:r>
    </w:p>
    <w:p w14:paraId="146DDC55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условия для формирования эмоционально-ценностного отношения ребёнка к окружающему миру, другим людям, себе;</w:t>
      </w:r>
    </w:p>
    <w:p w14:paraId="55AA6558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</w:r>
    </w:p>
    <w:p w14:paraId="04FED137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14:paraId="3EACE234" w14:textId="77777777" w:rsidR="00762DA9" w:rsidRPr="000C2A2E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 w:rsidRPr="000C2A2E">
        <w:rPr>
          <w:rFonts w:ascii="Times New Roman" w:hAnsi="Times New Roman"/>
          <w:b/>
          <w:bCs/>
          <w:sz w:val="24"/>
        </w:rPr>
        <w:t>Задачи воспитания</w:t>
      </w:r>
    </w:p>
    <w:p w14:paraId="096EB9B7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0C2A2E">
        <w:rPr>
          <w:rFonts w:ascii="Times New Roman" w:hAnsi="Times New Roman"/>
          <w:sz w:val="24"/>
        </w:rPr>
        <w:t>Поскольку в ДОО создан единый воспитательно-образовательный процесс, то в ней в комплексе реш</w:t>
      </w:r>
      <w:r>
        <w:rPr>
          <w:rFonts w:ascii="Times New Roman" w:hAnsi="Times New Roman"/>
          <w:sz w:val="24"/>
        </w:rPr>
        <w:t>а</w:t>
      </w:r>
      <w:r w:rsidRPr="000C2A2E">
        <w:rPr>
          <w:rFonts w:ascii="Times New Roman" w:hAnsi="Times New Roman"/>
          <w:sz w:val="24"/>
        </w:rPr>
        <w:t>ются воспитательные, обучающие и развивающие задачи педагогического процесса. Задачи по воспитанию базовых ценностей интегрируются с воспитательными задачами, реализуемыми при реализации образовательных областей (таблица 1)</w:t>
      </w:r>
    </w:p>
    <w:p w14:paraId="77D74644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18AFA607" w14:textId="77777777" w:rsidR="00762DA9" w:rsidRDefault="00762DA9" w:rsidP="00762DA9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  <w:sectPr w:rsidR="00762DA9" w:rsidSect="00524AC8">
          <w:pgSz w:w="12000" w:h="16960"/>
          <w:pgMar w:top="1134" w:right="567" w:bottom="1134" w:left="1134" w:header="0" w:footer="0" w:gutter="0"/>
          <w:cols w:space="720"/>
          <w:titlePg/>
          <w:docGrid w:linePitch="299"/>
        </w:sectPr>
      </w:pPr>
    </w:p>
    <w:p w14:paraId="25810FD2" w14:textId="77777777" w:rsidR="00762DA9" w:rsidRPr="004B4385" w:rsidRDefault="00762DA9" w:rsidP="00762DA9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385">
        <w:rPr>
          <w:rFonts w:ascii="Times New Roman" w:eastAsia="Times New Roman" w:hAnsi="Times New Roman"/>
          <w:b/>
          <w:sz w:val="28"/>
          <w:szCs w:val="28"/>
        </w:rPr>
        <w:lastRenderedPageBreak/>
        <w:t>Задачи рабочей программы воспитания, связанные с базовыми ценностями и воспитательными задачами, реализуемыми в рамках образовательных областей</w:t>
      </w:r>
    </w:p>
    <w:tbl>
      <w:tblPr>
        <w:tblStyle w:val="2"/>
        <w:tblW w:w="15094" w:type="dxa"/>
        <w:tblLook w:val="04A0" w:firstRow="1" w:lastRow="0" w:firstColumn="1" w:lastColumn="0" w:noHBand="0" w:noVBand="1"/>
      </w:tblPr>
      <w:tblGrid>
        <w:gridCol w:w="2233"/>
        <w:gridCol w:w="2848"/>
        <w:gridCol w:w="4085"/>
        <w:gridCol w:w="3870"/>
        <w:gridCol w:w="2058"/>
      </w:tblGrid>
      <w:tr w:rsidR="00762DA9" w:rsidRPr="004B4385" w14:paraId="7F5F5A4F" w14:textId="77777777" w:rsidTr="00430615">
        <w:trPr>
          <w:tblHeader/>
        </w:trPr>
        <w:tc>
          <w:tcPr>
            <w:tcW w:w="2249" w:type="dxa"/>
            <w:vAlign w:val="center"/>
          </w:tcPr>
          <w:p w14:paraId="6348A462" w14:textId="77777777" w:rsidR="00762DA9" w:rsidRPr="004B4385" w:rsidRDefault="00762DA9" w:rsidP="004306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Направления воспитания и базовые ценности</w:t>
            </w:r>
          </w:p>
        </w:tc>
        <w:tc>
          <w:tcPr>
            <w:tcW w:w="2282" w:type="dxa"/>
            <w:vAlign w:val="center"/>
          </w:tcPr>
          <w:p w14:paraId="74D72D2C" w14:textId="77777777" w:rsidR="00762DA9" w:rsidRPr="004B4385" w:rsidRDefault="00762DA9" w:rsidP="004306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4393" w:type="dxa"/>
            <w:vAlign w:val="center"/>
          </w:tcPr>
          <w:p w14:paraId="7DECEE90" w14:textId="77777777" w:rsidR="00762DA9" w:rsidRPr="004B4385" w:rsidRDefault="00762DA9" w:rsidP="004306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4112" w:type="dxa"/>
            <w:vAlign w:val="center"/>
          </w:tcPr>
          <w:p w14:paraId="0588F4A4" w14:textId="77777777" w:rsidR="00762DA9" w:rsidRPr="004B4385" w:rsidRDefault="00762DA9" w:rsidP="004306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Задачи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образовательных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2058" w:type="dxa"/>
            <w:vAlign w:val="center"/>
          </w:tcPr>
          <w:p w14:paraId="721DE176" w14:textId="77777777" w:rsidR="00762DA9" w:rsidRPr="004B4385" w:rsidRDefault="00762DA9" w:rsidP="004306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Образовательные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proofErr w:type="spellEnd"/>
          </w:p>
        </w:tc>
      </w:tr>
      <w:tr w:rsidR="00762DA9" w:rsidRPr="004B4385" w14:paraId="73BA5F59" w14:textId="77777777" w:rsidTr="00430615">
        <w:tc>
          <w:tcPr>
            <w:tcW w:w="2249" w:type="dxa"/>
            <w:vMerge w:val="restart"/>
          </w:tcPr>
          <w:p w14:paraId="08187F04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Патриотическое направление воспитания </w:t>
            </w:r>
          </w:p>
          <w:p w14:paraId="2ECD68BD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основе лежат ценности «Родина» и «Природа»</w:t>
            </w:r>
          </w:p>
        </w:tc>
        <w:tc>
          <w:tcPr>
            <w:tcW w:w="2282" w:type="dxa"/>
            <w:vMerge w:val="restart"/>
          </w:tcPr>
          <w:p w14:paraId="1937DB8D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у ребёнка 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</w:p>
        </w:tc>
        <w:tc>
          <w:tcPr>
            <w:tcW w:w="4393" w:type="dxa"/>
            <w:vMerge w:val="restart"/>
          </w:tcPr>
          <w:p w14:paraId="0EEE6F3E" w14:textId="77777777" w:rsidR="00762DA9" w:rsidRPr="004B4385" w:rsidRDefault="00762DA9" w:rsidP="00430615">
            <w:pPr>
              <w:numPr>
                <w:ilvl w:val="0"/>
                <w:numId w:val="12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Формировать «патриотизм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</w:t>
            </w:r>
          </w:p>
          <w:p w14:paraId="6C2E47C8" w14:textId="77777777" w:rsidR="00762DA9" w:rsidRPr="004B4385" w:rsidRDefault="00762DA9" w:rsidP="00430615">
            <w:pPr>
              <w:numPr>
                <w:ilvl w:val="0"/>
                <w:numId w:val="12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Формировать «патриотизм защитника», стремящегося сохранить это наследие (предполагает развитие у детей готовности преодолевать трудности ради своей семьи, малой родины) </w:t>
            </w:r>
          </w:p>
          <w:p w14:paraId="4684AE94" w14:textId="77777777" w:rsidR="00762DA9" w:rsidRPr="004B4385" w:rsidRDefault="00762DA9" w:rsidP="00430615">
            <w:pPr>
              <w:numPr>
                <w:ilvl w:val="0"/>
                <w:numId w:val="12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Воспитывать «патриотизм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</w:t>
            </w:r>
          </w:p>
        </w:tc>
        <w:tc>
          <w:tcPr>
            <w:tcW w:w="4112" w:type="dxa"/>
          </w:tcPr>
          <w:p w14:paraId="6B2A4565" w14:textId="77777777" w:rsidR="00762DA9" w:rsidRPr="004B4385" w:rsidRDefault="00762DA9" w:rsidP="00430615">
            <w:pPr>
              <w:numPr>
                <w:ilvl w:val="0"/>
                <w:numId w:val="13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Воспитывать ценностное отношения к культурному наследию своего народа, к нравственным и культурным традициям России</w:t>
            </w:r>
          </w:p>
        </w:tc>
        <w:tc>
          <w:tcPr>
            <w:tcW w:w="2058" w:type="dxa"/>
          </w:tcPr>
          <w:p w14:paraId="4FB52788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Социально-коммуникативное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  <w:tr w:rsidR="00762DA9" w:rsidRPr="004B4385" w14:paraId="2B726276" w14:textId="77777777" w:rsidTr="00430615">
        <w:tc>
          <w:tcPr>
            <w:tcW w:w="2249" w:type="dxa"/>
            <w:vMerge/>
          </w:tcPr>
          <w:p w14:paraId="4FE8DC75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335E498C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43385FEB" w14:textId="77777777" w:rsidR="00762DA9" w:rsidRPr="004B4385" w:rsidRDefault="00762DA9" w:rsidP="00430615">
            <w:pPr>
              <w:tabs>
                <w:tab w:val="left" w:pos="146"/>
              </w:tabs>
              <w:ind w:left="54" w:firstLine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64C48EF7" w14:textId="77777777" w:rsidR="00762DA9" w:rsidRPr="004B4385" w:rsidRDefault="00762DA9" w:rsidP="00430615">
            <w:pPr>
              <w:numPr>
                <w:ilvl w:val="0"/>
                <w:numId w:val="13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Приобщать к отечественным традициям и праздникам, к истории и достижениям родной страны, к культурному наследию народов России</w:t>
            </w:r>
          </w:p>
          <w:p w14:paraId="63AD7657" w14:textId="77777777" w:rsidR="00762DA9" w:rsidRPr="004B4385" w:rsidRDefault="00762DA9" w:rsidP="00430615">
            <w:pPr>
              <w:numPr>
                <w:ilvl w:val="0"/>
                <w:numId w:val="13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Воспитывать  уважительное отношение к государственным символам страны (флагу, гербу, гимну);</w:t>
            </w:r>
          </w:p>
        </w:tc>
        <w:tc>
          <w:tcPr>
            <w:tcW w:w="2058" w:type="dxa"/>
          </w:tcPr>
          <w:p w14:paraId="10A1D4EE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Познавательное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  <w:tr w:rsidR="00762DA9" w:rsidRPr="004B4385" w14:paraId="58D2D9C4" w14:textId="77777777" w:rsidTr="00430615">
        <w:tc>
          <w:tcPr>
            <w:tcW w:w="2249" w:type="dxa"/>
            <w:vMerge/>
          </w:tcPr>
          <w:p w14:paraId="5E3824F4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2AEE878C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1BD2D6B6" w14:textId="77777777" w:rsidR="00762DA9" w:rsidRPr="004B4385" w:rsidRDefault="00762DA9" w:rsidP="00430615">
            <w:pPr>
              <w:tabs>
                <w:tab w:val="left" w:pos="146"/>
              </w:tabs>
              <w:ind w:left="54" w:firstLine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0283B739" w14:textId="77777777" w:rsidR="00762DA9" w:rsidRPr="004B4385" w:rsidRDefault="00762DA9" w:rsidP="00430615">
            <w:pPr>
              <w:numPr>
                <w:ilvl w:val="0"/>
                <w:numId w:val="13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Приобщать к традициям и великому культурному наследию российского народа</w:t>
            </w:r>
          </w:p>
        </w:tc>
        <w:tc>
          <w:tcPr>
            <w:tcW w:w="2058" w:type="dxa"/>
          </w:tcPr>
          <w:p w14:paraId="1218B48A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Художественно-эстетическое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  <w:tr w:rsidR="00762DA9" w:rsidRPr="004B4385" w14:paraId="14F2C83B" w14:textId="77777777" w:rsidTr="00430615">
        <w:tc>
          <w:tcPr>
            <w:tcW w:w="2249" w:type="dxa"/>
            <w:vMerge w:val="restart"/>
          </w:tcPr>
          <w:p w14:paraId="2BF9178F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Духовно-нравственное направление </w:t>
            </w: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воспитания </w:t>
            </w:r>
          </w:p>
          <w:p w14:paraId="0E099D3F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основе лежат ценности «</w:t>
            </w: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Жизнь»,</w:t>
            </w:r>
          </w:p>
          <w:p w14:paraId="21E23AA0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Милосердие</w:t>
            </w:r>
            <w:proofErr w:type="spellEnd"/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Добро</w:t>
            </w:r>
            <w:proofErr w:type="spellEnd"/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82" w:type="dxa"/>
            <w:vMerge w:val="restart"/>
          </w:tcPr>
          <w:p w14:paraId="7EEFE390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Формирование способности к духовному развитию, </w:t>
            </w: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нравственному самосовершенствованию, индивидуально-ответственному поведению</w:t>
            </w:r>
          </w:p>
        </w:tc>
        <w:tc>
          <w:tcPr>
            <w:tcW w:w="4393" w:type="dxa"/>
            <w:vMerge w:val="restart"/>
          </w:tcPr>
          <w:p w14:paraId="53FA0A8A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Развивать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ценностно</w:t>
            </w: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softHyphen/>
              <w:t>смысловую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сферу дошкольников на основе творческого взаимодействия в </w:t>
            </w: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детско- взрослой общности</w:t>
            </w:r>
          </w:p>
          <w:p w14:paraId="3A733A75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Способствовать освоению социокультурного опыта в его культурно-историческом и личностном аспектах</w:t>
            </w:r>
          </w:p>
        </w:tc>
        <w:tc>
          <w:tcPr>
            <w:tcW w:w="4112" w:type="dxa"/>
          </w:tcPr>
          <w:p w14:paraId="71966AAD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Воспитывать любовь к своей семье, своему населенному пункту, родному краю, своей </w:t>
            </w: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стране</w:t>
            </w:r>
          </w:p>
          <w:p w14:paraId="32875653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Воспитывать уважительное отношение к ровесникам, родителям (законным представителям), соседям, другим людям вне зависимости от их этнической принадлежности</w:t>
            </w:r>
          </w:p>
          <w:p w14:paraId="0D078227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Воспитывать социальные чувства и навыки: способность к сопереживанию, общительность, дружелюбие </w:t>
            </w:r>
          </w:p>
          <w:p w14:paraId="7418B708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Формировать навыки сотрудничества, умения соблюдать правила, активной личностной позиции</w:t>
            </w:r>
          </w:p>
          <w:p w14:paraId="733295D4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Создавать условия для возникновения у ребёнка нравственного, социально значимого поступка, приобретения ребёнком опыта милосердия и заботы;</w:t>
            </w:r>
          </w:p>
        </w:tc>
        <w:tc>
          <w:tcPr>
            <w:tcW w:w="2058" w:type="dxa"/>
          </w:tcPr>
          <w:p w14:paraId="76AAE3D1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Социально-коммуникативное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  <w:tr w:rsidR="00762DA9" w:rsidRPr="004B4385" w14:paraId="4885BD85" w14:textId="77777777" w:rsidTr="00430615">
        <w:tc>
          <w:tcPr>
            <w:tcW w:w="2249" w:type="dxa"/>
            <w:vMerge/>
          </w:tcPr>
          <w:p w14:paraId="40F84A4A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1046BDF8" w14:textId="77777777" w:rsidR="00762DA9" w:rsidRPr="004B4385" w:rsidRDefault="00762DA9" w:rsidP="00430615">
            <w:pPr>
              <w:tabs>
                <w:tab w:val="left" w:pos="1762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04F298B5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69D90169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Воспитывать отношение к родному языку как ценности, развивать умение чувствовать красоту языка, стремление говорить красиво (на правильном, богатом, образном языке).</w:t>
            </w:r>
          </w:p>
        </w:tc>
        <w:tc>
          <w:tcPr>
            <w:tcW w:w="2058" w:type="dxa"/>
          </w:tcPr>
          <w:p w14:paraId="4518190C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Речевое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  <w:tr w:rsidR="00762DA9" w:rsidRPr="004B4385" w14:paraId="586174D4" w14:textId="77777777" w:rsidTr="00430615">
        <w:tc>
          <w:tcPr>
            <w:tcW w:w="2249" w:type="dxa"/>
            <w:vMerge w:val="restart"/>
          </w:tcPr>
          <w:p w14:paraId="4DC48131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Социальное направление воспитания</w:t>
            </w:r>
          </w:p>
          <w:p w14:paraId="069D0188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основе лежат ценности </w:t>
            </w: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«Человек», «Семья»,</w:t>
            </w:r>
          </w:p>
          <w:p w14:paraId="505071E2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Дружба</w:t>
            </w:r>
            <w:proofErr w:type="spellEnd"/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14:paraId="392DBCC6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Сотрудничество</w:t>
            </w:r>
            <w:proofErr w:type="spellEnd"/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82" w:type="dxa"/>
            <w:vMerge w:val="restart"/>
          </w:tcPr>
          <w:p w14:paraId="2AAFD152" w14:textId="77777777" w:rsidR="00762DA9" w:rsidRPr="004B4385" w:rsidRDefault="00762DA9" w:rsidP="00430615">
            <w:pPr>
              <w:tabs>
                <w:tab w:val="left" w:pos="1762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Формирование ценностного отношения детей к семье, другому человеку, развитие дружелюбия, умения </w:t>
            </w: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находить общий язык с другими людьми</w:t>
            </w:r>
          </w:p>
          <w:p w14:paraId="35FE0504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vMerge w:val="restart"/>
          </w:tcPr>
          <w:p w14:paraId="6D133634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Способствовать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освоению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детьми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моральных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ценностей</w:t>
            </w:r>
            <w:proofErr w:type="spellEnd"/>
          </w:p>
          <w:p w14:paraId="15135B3C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Формировать у детей нравственные качества и идеалов</w:t>
            </w:r>
          </w:p>
          <w:p w14:paraId="229FC778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Воспитывать стремление жить в соответствии с моральными </w:t>
            </w: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принципами и нормами и воплощать их в своем поведении. Воспитывать уважение к другим людям, к законам человеческого общества. Способствовать накоплению у детей опыта социально-ответственного поведения</w:t>
            </w:r>
          </w:p>
          <w:p w14:paraId="66B402AF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Развивать нравственные представления, формировать навыки культурного поведения</w:t>
            </w:r>
          </w:p>
        </w:tc>
        <w:tc>
          <w:tcPr>
            <w:tcW w:w="4112" w:type="dxa"/>
          </w:tcPr>
          <w:p w14:paraId="22D7E757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Содействовать становлению целостной картины мира, основанной на представлениях о добре и зле, прекрасном и безобразном, правдивом и ложном</w:t>
            </w:r>
          </w:p>
          <w:p w14:paraId="4FD2C06F" w14:textId="77777777" w:rsidR="00762DA9" w:rsidRPr="004B4385" w:rsidRDefault="00762DA9" w:rsidP="00430615">
            <w:pPr>
              <w:tabs>
                <w:tab w:val="left" w:pos="205"/>
              </w:tabs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</w:tcPr>
          <w:p w14:paraId="632D3545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Социально-коммуникативное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  <w:tr w:rsidR="00762DA9" w:rsidRPr="004B4385" w14:paraId="290E0F67" w14:textId="77777777" w:rsidTr="00430615">
        <w:tc>
          <w:tcPr>
            <w:tcW w:w="2249" w:type="dxa"/>
            <w:vMerge/>
          </w:tcPr>
          <w:p w14:paraId="2DCBBDE9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7C4165C3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73E9ED09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70377491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Воспитывать уважения к людям – представителям разных народов России независимо от их этнической принадлежности;</w:t>
            </w:r>
          </w:p>
          <w:p w14:paraId="1A7FDA16" w14:textId="77777777" w:rsidR="00762DA9" w:rsidRPr="004B4385" w:rsidRDefault="00762DA9" w:rsidP="00430615">
            <w:pPr>
              <w:tabs>
                <w:tab w:val="left" w:pos="205"/>
              </w:tabs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</w:tcPr>
          <w:p w14:paraId="35DE37C3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Познавательное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  <w:tr w:rsidR="00762DA9" w:rsidRPr="004B4385" w14:paraId="0504D81E" w14:textId="77777777" w:rsidTr="00430615">
        <w:tc>
          <w:tcPr>
            <w:tcW w:w="2249" w:type="dxa"/>
            <w:vMerge/>
          </w:tcPr>
          <w:p w14:paraId="1B71BAE9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751C43F9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5868A4A9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4181D551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Способствовать овладению детьми формами речевого этикета, отражающими принятые в обществе правила и нормы культурного поведения</w:t>
            </w:r>
          </w:p>
          <w:p w14:paraId="2CE149D0" w14:textId="77777777" w:rsidR="00762DA9" w:rsidRPr="004B4385" w:rsidRDefault="00762DA9" w:rsidP="00430615">
            <w:pPr>
              <w:tabs>
                <w:tab w:val="left" w:pos="205"/>
              </w:tabs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</w:tcPr>
          <w:p w14:paraId="59D96BAE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Речевое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  <w:tr w:rsidR="00762DA9" w:rsidRPr="004B4385" w14:paraId="0EA8AE18" w14:textId="77777777" w:rsidTr="00430615">
        <w:tc>
          <w:tcPr>
            <w:tcW w:w="2249" w:type="dxa"/>
            <w:vMerge/>
          </w:tcPr>
          <w:p w14:paraId="25E3AB93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2A39F47B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0C64D081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29F92B9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индивидуальности, </w:t>
            </w:r>
          </w:p>
          <w:p w14:paraId="0ECC7CFB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Поддерживать готовности детей к творческой самореализации и сотворчеству с другими людьми (детьми и взрослыми)</w:t>
            </w:r>
          </w:p>
        </w:tc>
        <w:tc>
          <w:tcPr>
            <w:tcW w:w="2058" w:type="dxa"/>
          </w:tcPr>
          <w:p w14:paraId="55E35E62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Художественно-эстетическое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  <w:tr w:rsidR="00762DA9" w:rsidRPr="004B4385" w14:paraId="3663C7B4" w14:textId="77777777" w:rsidTr="00430615">
        <w:tc>
          <w:tcPr>
            <w:tcW w:w="2249" w:type="dxa"/>
            <w:vMerge/>
          </w:tcPr>
          <w:p w14:paraId="782B960C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3B284791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134E4D3C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3DF5BC2E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Воспитывать активность, самостоятельность, уверенности в своих силах, развивать нравственные и волевые качества</w:t>
            </w:r>
          </w:p>
        </w:tc>
        <w:tc>
          <w:tcPr>
            <w:tcW w:w="2058" w:type="dxa"/>
          </w:tcPr>
          <w:p w14:paraId="17411232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Физическое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  <w:tr w:rsidR="00762DA9" w:rsidRPr="004B4385" w14:paraId="53CE3C7F" w14:textId="77777777" w:rsidTr="00430615">
        <w:tc>
          <w:tcPr>
            <w:tcW w:w="2249" w:type="dxa"/>
            <w:vMerge w:val="restart"/>
          </w:tcPr>
          <w:p w14:paraId="2CF11F6E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Познавательное</w:t>
            </w:r>
          </w:p>
          <w:p w14:paraId="394F8D09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основе лежит ценность «Познание»</w:t>
            </w:r>
          </w:p>
        </w:tc>
        <w:tc>
          <w:tcPr>
            <w:tcW w:w="2282" w:type="dxa"/>
            <w:vMerge w:val="restart"/>
          </w:tcPr>
          <w:p w14:paraId="3BE27673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Формирование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познания</w:t>
            </w:r>
            <w:proofErr w:type="spellEnd"/>
          </w:p>
        </w:tc>
        <w:tc>
          <w:tcPr>
            <w:tcW w:w="4393" w:type="dxa"/>
            <w:vMerge w:val="restart"/>
          </w:tcPr>
          <w:p w14:paraId="79E6EDFE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Воспитывать у ребёнка стремление к истине, способствовать становлению целостной картины мира, в которой интегрировано ценностное, эмоционально окрашенное отношение к миру, людям, природе, деятельности человека</w:t>
            </w:r>
          </w:p>
        </w:tc>
        <w:tc>
          <w:tcPr>
            <w:tcW w:w="4112" w:type="dxa"/>
          </w:tcPr>
          <w:p w14:paraId="2B452FC5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Воспитывать отношение к знанию как ценности, понимание значения образования для человека, общества, страны</w:t>
            </w:r>
          </w:p>
          <w:p w14:paraId="18467435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Воспитывать уважительное, бережное и ответственное отношения к природе родного края, родной страны</w:t>
            </w:r>
          </w:p>
          <w:p w14:paraId="61E4CE59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Способствовать приобретению </w:t>
            </w: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первого опыта действий по сохранению природы.</w:t>
            </w:r>
          </w:p>
        </w:tc>
        <w:tc>
          <w:tcPr>
            <w:tcW w:w="2058" w:type="dxa"/>
          </w:tcPr>
          <w:p w14:paraId="21CD15E8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Познавательное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  <w:tr w:rsidR="00762DA9" w:rsidRPr="004B4385" w14:paraId="19851CF2" w14:textId="77777777" w:rsidTr="00430615">
        <w:tc>
          <w:tcPr>
            <w:tcW w:w="2249" w:type="dxa"/>
            <w:vMerge/>
          </w:tcPr>
          <w:p w14:paraId="29F3BE76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06DE850B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21A2B81C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2" w:type="dxa"/>
          </w:tcPr>
          <w:p w14:paraId="7A7DDE17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</w:tc>
        <w:tc>
          <w:tcPr>
            <w:tcW w:w="2058" w:type="dxa"/>
          </w:tcPr>
          <w:p w14:paraId="49BE02FA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Художественно-эстетическое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  <w:tr w:rsidR="00762DA9" w:rsidRPr="004B4385" w14:paraId="0A5CA576" w14:textId="77777777" w:rsidTr="00430615">
        <w:tc>
          <w:tcPr>
            <w:tcW w:w="2249" w:type="dxa"/>
          </w:tcPr>
          <w:p w14:paraId="22B42783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Физическое и оздоровительное</w:t>
            </w:r>
          </w:p>
          <w:p w14:paraId="745C9DE2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основе лежат ценности «</w:t>
            </w: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Здоровье», «Жизнь»</w:t>
            </w:r>
          </w:p>
        </w:tc>
        <w:tc>
          <w:tcPr>
            <w:tcW w:w="2282" w:type="dxa"/>
          </w:tcPr>
          <w:p w14:paraId="2021EA61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Формирование ценностного отношения детей к здоровому образу жизни, овладение элементарными </w:t>
            </w: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гигиеническими навыками и правилами безопасности</w:t>
            </w:r>
          </w:p>
        </w:tc>
        <w:tc>
          <w:tcPr>
            <w:tcW w:w="4393" w:type="dxa"/>
          </w:tcPr>
          <w:p w14:paraId="502947B4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Способствовать становлению осознанного отношения к жизни как основоположной ценности </w:t>
            </w:r>
          </w:p>
          <w:p w14:paraId="5AB0B4A2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Воспитывать отношение здоровью как совокупности физического, духовного и социального благополучия человека</w:t>
            </w:r>
          </w:p>
          <w:p w14:paraId="480E8870" w14:textId="77777777" w:rsidR="00762DA9" w:rsidRPr="004B4385" w:rsidRDefault="00762DA9" w:rsidP="00430615">
            <w:pPr>
              <w:tabs>
                <w:tab w:val="left" w:pos="146"/>
              </w:tabs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2" w:type="dxa"/>
          </w:tcPr>
          <w:p w14:paraId="70950581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навыки</w:t>
            </w:r>
            <w:proofErr w:type="spellEnd"/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здорового</w:t>
            </w:r>
            <w:proofErr w:type="spellEnd"/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образа</w:t>
            </w:r>
            <w:proofErr w:type="spellEnd"/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жизни</w:t>
            </w:r>
            <w:proofErr w:type="spellEnd"/>
          </w:p>
          <w:p w14:paraId="20011762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Формировать у детей </w:t>
            </w:r>
            <w:proofErr w:type="spellStart"/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возрастосообразных</w:t>
            </w:r>
            <w:proofErr w:type="spellEnd"/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представлений о жизни, здоровье и физической культуре</w:t>
            </w:r>
          </w:p>
          <w:p w14:paraId="64EAC545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Способствовать становлению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</w:t>
            </w:r>
          </w:p>
          <w:p w14:paraId="1D9ECA86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58" w:type="dxa"/>
          </w:tcPr>
          <w:p w14:paraId="6FCC4414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Физическое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  <w:tr w:rsidR="00762DA9" w:rsidRPr="004B4385" w14:paraId="21DCE964" w14:textId="77777777" w:rsidTr="00430615">
        <w:tc>
          <w:tcPr>
            <w:tcW w:w="2249" w:type="dxa"/>
          </w:tcPr>
          <w:p w14:paraId="1F444C74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Трудовое</w:t>
            </w:r>
            <w:proofErr w:type="spellEnd"/>
          </w:p>
          <w:p w14:paraId="1A35B48B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основе лежит ценность «</w:t>
            </w: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Труд»</w:t>
            </w:r>
          </w:p>
        </w:tc>
        <w:tc>
          <w:tcPr>
            <w:tcW w:w="2282" w:type="dxa"/>
          </w:tcPr>
          <w:p w14:paraId="195BE707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Формирование ценностного отношения детей к труду, трудолюбию и приобщение ребёнка к труду</w:t>
            </w:r>
          </w:p>
        </w:tc>
        <w:tc>
          <w:tcPr>
            <w:tcW w:w="4393" w:type="dxa"/>
          </w:tcPr>
          <w:p w14:paraId="75BAC9A9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Поддерживать привычку к трудовому усилию, к доступному напряжению физических, умственных и нравственных сил для решения трудовой задачи; </w:t>
            </w:r>
          </w:p>
          <w:p w14:paraId="19D75B99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Воспитывать стремление приносить пользу людям</w:t>
            </w:r>
          </w:p>
        </w:tc>
        <w:tc>
          <w:tcPr>
            <w:tcW w:w="4112" w:type="dxa"/>
          </w:tcPr>
          <w:p w14:paraId="75E1B227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Поддерживать трудовое усилие, формировать привычку к доступному дошкольнику напряжению физических, умственных и нравственных сил для решения трудовой задачи</w:t>
            </w:r>
          </w:p>
          <w:p w14:paraId="6E7C7D7F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Формировать способность бережно и уважительно относиться к результатам своего труда и труда других людей.</w:t>
            </w:r>
          </w:p>
        </w:tc>
        <w:tc>
          <w:tcPr>
            <w:tcW w:w="2058" w:type="dxa"/>
          </w:tcPr>
          <w:p w14:paraId="38E770BE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Социально-коммуникативное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  <w:tr w:rsidR="00762DA9" w:rsidRPr="004B4385" w14:paraId="59F57907" w14:textId="77777777" w:rsidTr="00430615">
        <w:tc>
          <w:tcPr>
            <w:tcW w:w="2249" w:type="dxa"/>
          </w:tcPr>
          <w:p w14:paraId="32F255EE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Эстетическое</w:t>
            </w:r>
          </w:p>
          <w:p w14:paraId="15D75292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В основе лежат ценности «</w:t>
            </w: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Культура» и «Красота»</w:t>
            </w:r>
          </w:p>
        </w:tc>
        <w:tc>
          <w:tcPr>
            <w:tcW w:w="2282" w:type="dxa"/>
          </w:tcPr>
          <w:p w14:paraId="00876CFB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Становление у детей </w:t>
            </w: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ценностного отношения к красоте </w:t>
            </w:r>
          </w:p>
        </w:tc>
        <w:tc>
          <w:tcPr>
            <w:tcW w:w="4393" w:type="dxa"/>
          </w:tcPr>
          <w:p w14:paraId="666C86AA" w14:textId="77777777" w:rsidR="00762DA9" w:rsidRPr="004B4385" w:rsidRDefault="00762DA9" w:rsidP="00430615">
            <w:pPr>
              <w:numPr>
                <w:ilvl w:val="0"/>
                <w:numId w:val="15"/>
              </w:numPr>
              <w:tabs>
                <w:tab w:val="left" w:pos="146"/>
              </w:tabs>
              <w:spacing w:line="240" w:lineRule="auto"/>
              <w:ind w:left="54" w:firstLine="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Воспитывать любовь к </w:t>
            </w:r>
            <w:r w:rsidRPr="004B4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прекрасному в окружающей обстановке, в природе, в искусстве, в отношениях, развивать у детей желание и умение творить</w:t>
            </w:r>
          </w:p>
        </w:tc>
        <w:tc>
          <w:tcPr>
            <w:tcW w:w="4112" w:type="dxa"/>
          </w:tcPr>
          <w:p w14:paraId="6C770B69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Воспитывать эстетические </w:t>
            </w: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чувства (удивление, радость, восхищение, любовь)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</w:t>
            </w:r>
          </w:p>
          <w:p w14:paraId="2DFDB6C7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Приобщать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</w:t>
            </w:r>
          </w:p>
          <w:p w14:paraId="7959BF0A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Способствовать становлению эстетического, эмоционально-ценностного отношения к окружающему миру для гармонизации внешнего мира и внутреннего мира ребёнка</w:t>
            </w:r>
          </w:p>
          <w:p w14:paraId="0302DF2B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  <w:p w14:paraId="203823E7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 </w:t>
            </w:r>
          </w:p>
          <w:p w14:paraId="24C62000" w14:textId="77777777" w:rsidR="00762DA9" w:rsidRPr="004B4385" w:rsidRDefault="00762DA9" w:rsidP="00430615">
            <w:pPr>
              <w:numPr>
                <w:ilvl w:val="0"/>
                <w:numId w:val="14"/>
              </w:numPr>
              <w:tabs>
                <w:tab w:val="left" w:pos="205"/>
              </w:tabs>
              <w:spacing w:line="240" w:lineRule="auto"/>
              <w:ind w:left="54" w:firstLin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Поддерживать готовность детей </w:t>
            </w:r>
            <w:r w:rsidRPr="004B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 творческой самореализации </w:t>
            </w:r>
          </w:p>
        </w:tc>
        <w:tc>
          <w:tcPr>
            <w:tcW w:w="2058" w:type="dxa"/>
          </w:tcPr>
          <w:p w14:paraId="5FC66AA1" w14:textId="77777777" w:rsidR="00762DA9" w:rsidRPr="004B4385" w:rsidRDefault="00762DA9" w:rsidP="004306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Художественно-</w:t>
            </w:r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эстетическое</w:t>
            </w:r>
            <w:proofErr w:type="spellEnd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385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</w:tbl>
    <w:p w14:paraId="3930F9E1" w14:textId="77777777" w:rsidR="00762DA9" w:rsidRPr="004B4385" w:rsidRDefault="00762DA9" w:rsidP="00762D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  <w:sectPr w:rsidR="00762DA9" w:rsidRPr="004B4385" w:rsidSect="00523190">
          <w:pgSz w:w="16960" w:h="12000" w:orient="landscape"/>
          <w:pgMar w:top="1134" w:right="737" w:bottom="737" w:left="1134" w:header="0" w:footer="0" w:gutter="0"/>
          <w:cols w:space="720"/>
          <w:titlePg/>
          <w:docGrid w:linePitch="299"/>
        </w:sectPr>
      </w:pPr>
    </w:p>
    <w:p w14:paraId="26EEFBA4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523190">
        <w:rPr>
          <w:rFonts w:ascii="Times New Roman" w:hAnsi="Times New Roman"/>
          <w:b/>
          <w:bCs/>
          <w:sz w:val="24"/>
        </w:rPr>
        <w:lastRenderedPageBreak/>
        <w:t>Формы совместной деятельности в образовательной организации.</w:t>
      </w:r>
    </w:p>
    <w:p w14:paraId="39388052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sz w:val="24"/>
        </w:rPr>
      </w:pPr>
    </w:p>
    <w:p w14:paraId="479F970A" w14:textId="77777777" w:rsidR="00762DA9" w:rsidRPr="00523190" w:rsidRDefault="00762DA9" w:rsidP="00762DA9">
      <w:pPr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Работа с родителями (законными представителями).</w:t>
      </w:r>
    </w:p>
    <w:p w14:paraId="50723EE3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49E365A7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 родительское собрание; педагогические лектории; родительские конференции; круглые столы;</w:t>
      </w:r>
    </w:p>
    <w:p w14:paraId="33BF93AE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родительские клубы, клубы выходного дня; мастер-классы;</w:t>
      </w:r>
    </w:p>
    <w:p w14:paraId="57915626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иные формы взаимодействия, существующие в ДОО.</w:t>
      </w:r>
    </w:p>
    <w:p w14:paraId="7DA2C4C5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523190">
        <w:rPr>
          <w:rFonts w:ascii="Times New Roman" w:hAnsi="Times New Roman"/>
          <w:sz w:val="24"/>
        </w:rP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14:paraId="6863B904" w14:textId="77777777" w:rsidR="00762DA9" w:rsidRPr="00523190" w:rsidRDefault="00762DA9" w:rsidP="00762DA9">
      <w:pPr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24"/>
          <w:lang w:val="en-US"/>
        </w:rPr>
      </w:pPr>
      <w:r w:rsidRPr="00523190">
        <w:rPr>
          <w:rFonts w:ascii="Times New Roman" w:hAnsi="Times New Roman"/>
          <w:sz w:val="24"/>
        </w:rPr>
        <w:t>События образовательной организации.</w:t>
      </w:r>
    </w:p>
    <w:p w14:paraId="54BDCD9B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10859684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ребёнком.</w:t>
      </w:r>
    </w:p>
    <w:p w14:paraId="6FEC0C4F" w14:textId="77777777" w:rsidR="00762DA9" w:rsidRPr="00523190" w:rsidRDefault="00762DA9" w:rsidP="00762DA9">
      <w:pPr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Совместная деятельность в образовательных ситуациях.</w:t>
      </w:r>
    </w:p>
    <w:p w14:paraId="4DA1220B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</w:p>
    <w:p w14:paraId="39A3D6D7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Воспитание в образовательной деятельности осуществляется в течение всего времени пребывания ребёнка в ДОО.</w:t>
      </w:r>
    </w:p>
    <w:p w14:paraId="5D75BD96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потенциал.</w:t>
      </w:r>
    </w:p>
    <w:p w14:paraId="08F70846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</w:t>
      </w:r>
    </w:p>
    <w:p w14:paraId="080524AC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ситуативная беседа, рассказ, советы, вопросы;</w:t>
      </w:r>
    </w:p>
    <w:p w14:paraId="485C99A6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социальное моделирование, воспитывающая (проблемная) ситуация, составление рассказов из личного опыта;</w:t>
      </w:r>
    </w:p>
    <w:p w14:paraId="237F53DE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66C127F7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разучивание и исполнение песен, театрализация, драматизация, этюды- инсценировки;</w:t>
      </w:r>
    </w:p>
    <w:p w14:paraId="1B27110A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lastRenderedPageBreak/>
        <w:t>рассматривание и обсуждение картин и книжных иллюстраций, просмотр видеороликов, презентаций, мультфильмов;</w:t>
      </w:r>
    </w:p>
    <w:p w14:paraId="44C56C19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организация выставок (книг, репродукций картин, тематических или авторских, детских поделок и тому подобное),</w:t>
      </w:r>
    </w:p>
    <w:p w14:paraId="64D0CF26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экскурсии (в музей, в общеобразовательную организацию и тому подобное), посещение спектаклей, выставок;</w:t>
      </w:r>
    </w:p>
    <w:p w14:paraId="39A7DD5D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77E41C96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0529A49A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23190">
        <w:rPr>
          <w:rFonts w:ascii="Times New Roman" w:hAnsi="Times New Roman"/>
          <w:b/>
          <w:bCs/>
          <w:sz w:val="24"/>
        </w:rPr>
        <w:t>Организация предметно-пространственной среды.</w:t>
      </w:r>
    </w:p>
    <w:p w14:paraId="299C5009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 (указываются конкретные позиции, имеющиеся в ДОО или запланированные):</w:t>
      </w:r>
    </w:p>
    <w:p w14:paraId="6CB72390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знаки и символы государства, региона, населенного пункта и ДОО; 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14:paraId="48DC314A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 xml:space="preserve">компоненты среды, отражающие экологичность, </w:t>
      </w:r>
      <w:proofErr w:type="spellStart"/>
      <w:r w:rsidRPr="00523190">
        <w:rPr>
          <w:rFonts w:ascii="Times New Roman" w:hAnsi="Times New Roman"/>
          <w:sz w:val="24"/>
        </w:rPr>
        <w:t>природосообразность</w:t>
      </w:r>
      <w:proofErr w:type="spellEnd"/>
      <w:r w:rsidRPr="00523190">
        <w:rPr>
          <w:rFonts w:ascii="Times New Roman" w:hAnsi="Times New Roman"/>
          <w:sz w:val="24"/>
        </w:rPr>
        <w:t xml:space="preserve"> и безопасность;</w:t>
      </w:r>
    </w:p>
    <w:p w14:paraId="425BC5F7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компоненты среды, обеспечивающие детям возможность общения, игры и совместной деятельности;</w:t>
      </w:r>
    </w:p>
    <w:p w14:paraId="55C665A7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компоненты среды, отражающие ценность семьи, людей разных поколений, радость общения с семьей;</w:t>
      </w:r>
    </w:p>
    <w:p w14:paraId="3736981A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4475EE85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государства;</w:t>
      </w:r>
    </w:p>
    <w:p w14:paraId="7B4C2C52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</w:r>
    </w:p>
    <w:p w14:paraId="344D34FC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</w:t>
      </w:r>
    </w:p>
    <w:p w14:paraId="10F6704E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523190">
        <w:rPr>
          <w:rFonts w:ascii="Times New Roman" w:hAnsi="Times New Roman"/>
          <w:sz w:val="24"/>
        </w:rPr>
        <w:t>Необходиым</w:t>
      </w:r>
      <w:proofErr w:type="spellEnd"/>
      <w:r w:rsidRPr="00523190">
        <w:rPr>
          <w:rFonts w:ascii="Times New Roman" w:hAnsi="Times New Roman"/>
          <w:sz w:val="24"/>
        </w:rPr>
        <w:t xml:space="preserve"> инструментом решения воспитательных задач в ДОО является комплект «Бабушкины сказки»</w:t>
      </w:r>
    </w:p>
    <w:p w14:paraId="593F221F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60CEB88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523190">
        <w:rPr>
          <w:rFonts w:ascii="Times New Roman" w:hAnsi="Times New Roman"/>
          <w:b/>
          <w:bCs/>
          <w:sz w:val="24"/>
        </w:rPr>
        <w:t>Социальное партнерство.</w:t>
      </w:r>
    </w:p>
    <w:p w14:paraId="18B4AC4E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6642F564" w14:textId="77777777" w:rsidR="00762DA9" w:rsidRPr="007642E1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7642E1">
        <w:rPr>
          <w:rFonts w:ascii="Times New Roman" w:hAnsi="Times New Roman"/>
          <w:sz w:val="24"/>
        </w:rPr>
        <w:t>Реализация воспитательного потенциала социального партнерства предусматривает:</w:t>
      </w:r>
    </w:p>
    <w:p w14:paraId="31CCDAFD" w14:textId="77777777" w:rsidR="00762DA9" w:rsidRPr="007642E1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7642E1">
        <w:rPr>
          <w:rFonts w:ascii="Times New Roman" w:hAnsi="Times New Roman"/>
          <w:sz w:val="24"/>
        </w:rPr>
        <w:t>•</w:t>
      </w:r>
      <w:r w:rsidRPr="007642E1">
        <w:rPr>
          <w:rFonts w:ascii="Times New Roman" w:hAnsi="Times New Roman"/>
          <w:sz w:val="24"/>
        </w:rPr>
        <w:tab/>
        <w:t>участие представителей организаций–партнеров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14:paraId="1AF9F7B3" w14:textId="77777777" w:rsidR="00762DA9" w:rsidRPr="007642E1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7642E1">
        <w:rPr>
          <w:rFonts w:ascii="Times New Roman" w:hAnsi="Times New Roman"/>
          <w:sz w:val="24"/>
        </w:rPr>
        <w:t>•</w:t>
      </w:r>
      <w:r w:rsidRPr="007642E1">
        <w:rPr>
          <w:rFonts w:ascii="Times New Roman" w:hAnsi="Times New Roman"/>
          <w:sz w:val="24"/>
        </w:rPr>
        <w:tab/>
        <w:t>участие представителей организаций–партнеров в проведении занятий в рамках дополнительного образования;</w:t>
      </w:r>
    </w:p>
    <w:p w14:paraId="02A05510" w14:textId="77777777" w:rsidR="00762DA9" w:rsidRPr="007642E1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7642E1">
        <w:rPr>
          <w:rFonts w:ascii="Times New Roman" w:hAnsi="Times New Roman"/>
          <w:sz w:val="24"/>
        </w:rPr>
        <w:lastRenderedPageBreak/>
        <w:t>•</w:t>
      </w:r>
      <w:r w:rsidRPr="007642E1">
        <w:rPr>
          <w:rFonts w:ascii="Times New Roman" w:hAnsi="Times New Roman"/>
          <w:sz w:val="24"/>
        </w:rPr>
        <w:tab/>
        <w:t>проведение на базе организаций–партнеров различных мероприятий, событий и акций воспитательной направленности;</w:t>
      </w:r>
    </w:p>
    <w:p w14:paraId="5BEC01C8" w14:textId="77777777" w:rsidR="00762DA9" w:rsidRPr="007642E1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 w:rsidRPr="007642E1">
        <w:rPr>
          <w:rFonts w:ascii="Times New Roman" w:hAnsi="Times New Roman"/>
          <w:sz w:val="24"/>
        </w:rPr>
        <w:t>•</w:t>
      </w:r>
      <w:r w:rsidRPr="007642E1">
        <w:rPr>
          <w:rFonts w:ascii="Times New Roman" w:hAnsi="Times New Roman"/>
          <w:sz w:val="24"/>
        </w:rPr>
        <w:tab/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организациями–партнерами.</w:t>
      </w:r>
    </w:p>
    <w:p w14:paraId="080D2DA1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</w:rPr>
      </w:pPr>
    </w:p>
    <w:p w14:paraId="7C9C270B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523190">
        <w:rPr>
          <w:rFonts w:ascii="Times New Roman" w:hAnsi="Times New Roman"/>
          <w:b/>
          <w:bCs/>
          <w:sz w:val="24"/>
        </w:rPr>
        <w:t>Организационный раздел Программы воспитания.</w:t>
      </w:r>
    </w:p>
    <w:p w14:paraId="0D92BB9F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14:paraId="51348885" w14:textId="77777777" w:rsidR="00762DA9" w:rsidRPr="00523190" w:rsidRDefault="00762DA9" w:rsidP="00762DA9">
      <w:pPr>
        <w:numPr>
          <w:ilvl w:val="0"/>
          <w:numId w:val="18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Требования к условиям работы с особыми категориями детей.</w:t>
      </w:r>
    </w:p>
    <w:p w14:paraId="67663446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По своим основным задачам воспитательная работа в ДОО не зависит от наличия (отсутствия) у ребёнка особых образовательных потребностей.</w:t>
      </w:r>
    </w:p>
    <w:p w14:paraId="56F05917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В основе процесса воспитания детей в ДОО лежат традиционные ценности российского общества. В ДОО созданы особые условия воспитания (перечислить)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категории.</w:t>
      </w:r>
    </w:p>
    <w:p w14:paraId="5D96A444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14:paraId="7728A788" w14:textId="77777777" w:rsidR="00762DA9" w:rsidRPr="00523190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В ДОО созданы следующие условия, обеспечивающие достижение целевых ориентиров в работе с особыми категориями детей:</w:t>
      </w:r>
    </w:p>
    <w:p w14:paraId="6DAFFCA5" w14:textId="77777777" w:rsidR="00762DA9" w:rsidRPr="00523190" w:rsidRDefault="00762DA9" w:rsidP="00762DA9">
      <w:pPr>
        <w:numPr>
          <w:ilvl w:val="0"/>
          <w:numId w:val="17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14:paraId="137C4A0B" w14:textId="77777777" w:rsidR="00762DA9" w:rsidRPr="00523190" w:rsidRDefault="00762DA9" w:rsidP="00762DA9">
      <w:pPr>
        <w:numPr>
          <w:ilvl w:val="0"/>
          <w:numId w:val="17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14:paraId="22314477" w14:textId="77777777" w:rsidR="00762DA9" w:rsidRPr="00523190" w:rsidRDefault="00762DA9" w:rsidP="00762DA9">
      <w:pPr>
        <w:numPr>
          <w:ilvl w:val="0"/>
          <w:numId w:val="17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571C531C" w14:textId="77777777" w:rsidR="00762DA9" w:rsidRPr="00523190" w:rsidRDefault="00762DA9" w:rsidP="00762DA9">
      <w:pPr>
        <w:numPr>
          <w:ilvl w:val="0"/>
          <w:numId w:val="17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14:paraId="74AD36C1" w14:textId="77777777" w:rsidR="00762DA9" w:rsidRDefault="00762DA9" w:rsidP="00762DA9">
      <w:pPr>
        <w:numPr>
          <w:ilvl w:val="0"/>
          <w:numId w:val="17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523190">
        <w:rPr>
          <w:rFonts w:ascii="Times New Roman" w:hAnsi="Times New Roman"/>
          <w:sz w:val="24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14:paraId="341A854C" w14:textId="77777777" w:rsidR="00762DA9" w:rsidRDefault="00762DA9" w:rsidP="00762DA9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4"/>
        </w:rPr>
      </w:pPr>
    </w:p>
    <w:p w14:paraId="78787FC2" w14:textId="77777777" w:rsidR="00762DA9" w:rsidRPr="00061747" w:rsidRDefault="00762DA9" w:rsidP="00762DA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1CA3CCC" w14:textId="77777777" w:rsidR="00762DA9" w:rsidRPr="00061747" w:rsidRDefault="00762DA9" w:rsidP="00762DA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68B39C0" w14:textId="77777777" w:rsidR="00762DA9" w:rsidRPr="007642E1" w:rsidRDefault="00762DA9" w:rsidP="00762DA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642E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lastRenderedPageBreak/>
        <w:t>II</w:t>
      </w:r>
      <w:r w:rsidRPr="007642E1">
        <w:rPr>
          <w:rFonts w:ascii="Times New Roman" w:eastAsia="Times New Roman" w:hAnsi="Times New Roman"/>
          <w:b/>
          <w:bCs/>
          <w:sz w:val="24"/>
          <w:szCs w:val="24"/>
        </w:rPr>
        <w:t>. СОДЕРЖАТЕЛЬНЫЙ</w:t>
      </w:r>
      <w:r w:rsidRPr="007642E1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7642E1">
        <w:rPr>
          <w:rFonts w:ascii="Times New Roman" w:eastAsia="Times New Roman" w:hAnsi="Times New Roman"/>
          <w:b/>
          <w:bCs/>
          <w:sz w:val="24"/>
          <w:szCs w:val="24"/>
        </w:rPr>
        <w:t>РАЗДЕЛ</w:t>
      </w:r>
    </w:p>
    <w:p w14:paraId="263333D9" w14:textId="77777777" w:rsidR="00762DA9" w:rsidRPr="007642E1" w:rsidRDefault="00762DA9" w:rsidP="00762DA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642E1">
        <w:rPr>
          <w:rFonts w:ascii="Times New Roman" w:eastAsia="Times New Roman" w:hAnsi="Times New Roman"/>
          <w:b/>
          <w:bCs/>
          <w:sz w:val="24"/>
          <w:szCs w:val="24"/>
        </w:rPr>
        <w:t>ЧАСТЬ, ФОРМИРУЕМАЯ УЧАСТНИКАМИ ОБРАЗОВАТЕЛЬНЫХ ОТНОШЕНИЙ</w:t>
      </w:r>
    </w:p>
    <w:p w14:paraId="1558CF0C" w14:textId="77777777" w:rsidR="00762DA9" w:rsidRPr="007642E1" w:rsidRDefault="00762DA9" w:rsidP="00762DA9">
      <w:pPr>
        <w:widowControl w:val="0"/>
        <w:autoSpaceDE w:val="0"/>
        <w:autoSpaceDN w:val="0"/>
        <w:spacing w:after="0" w:line="340" w:lineRule="exac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642E1">
        <w:rPr>
          <w:rFonts w:ascii="Times New Roman" w:eastAsia="Times New Roman" w:hAnsi="Times New Roman"/>
          <w:b/>
          <w:bCs/>
          <w:sz w:val="24"/>
          <w:szCs w:val="24"/>
        </w:rPr>
        <w:t>2.8 Основные психолого-педагогические условия решения задач образовательных областей.</w:t>
      </w:r>
    </w:p>
    <w:p w14:paraId="0B0BB037" w14:textId="77777777" w:rsidR="00762DA9" w:rsidRDefault="00762DA9" w:rsidP="00762DA9">
      <w:pPr>
        <w:widowControl w:val="0"/>
        <w:autoSpaceDE w:val="0"/>
        <w:autoSpaceDN w:val="0"/>
        <w:spacing w:after="0" w:line="340" w:lineRule="exac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642E1">
        <w:rPr>
          <w:rFonts w:ascii="Times New Roman" w:eastAsia="Times New Roman" w:hAnsi="Times New Roman"/>
          <w:b/>
          <w:bCs/>
          <w:sz w:val="24"/>
          <w:szCs w:val="24"/>
        </w:rPr>
        <w:t>2.8.1. Образовательная область «Социально-коммуникативное развитие»</w:t>
      </w:r>
    </w:p>
    <w:p w14:paraId="5A73F1F0" w14:textId="77777777" w:rsidR="00762DA9" w:rsidRPr="007642E1" w:rsidRDefault="00762DA9" w:rsidP="00762DA9">
      <w:pPr>
        <w:widowControl w:val="0"/>
        <w:autoSpaceDE w:val="0"/>
        <w:autoSpaceDN w:val="0"/>
        <w:spacing w:after="0" w:line="340" w:lineRule="exact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14:paraId="2D157ABA" w14:textId="77777777" w:rsidR="00762DA9" w:rsidRPr="007642E1" w:rsidRDefault="00762DA9" w:rsidP="00762DA9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Взаимодействие, общение и сотрудничество между взрослыми и детьми, облегчающее ребёнку духовно-нравственное саморазвитие и способствующее</w:t>
      </w:r>
    </w:p>
    <w:p w14:paraId="2C11F2AF" w14:textId="77777777" w:rsidR="00762DA9" w:rsidRPr="007642E1" w:rsidRDefault="00762DA9" w:rsidP="00762DA9">
      <w:pPr>
        <w:widowControl w:val="0"/>
        <w:numPr>
          <w:ilvl w:val="0"/>
          <w:numId w:val="21"/>
        </w:numPr>
        <w:tabs>
          <w:tab w:val="left" w:pos="426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развитию интересов и возможностей каждого ребёнка, с учётом его индивидуально-личностных особенностей и социальной ситуации его развития;</w:t>
      </w:r>
    </w:p>
    <w:p w14:paraId="4797F77E" w14:textId="77777777" w:rsidR="00762DA9" w:rsidRPr="007642E1" w:rsidRDefault="00762DA9" w:rsidP="00762DA9">
      <w:pPr>
        <w:widowControl w:val="0"/>
        <w:numPr>
          <w:ilvl w:val="0"/>
          <w:numId w:val="21"/>
        </w:numPr>
        <w:tabs>
          <w:tab w:val="left" w:pos="426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формированию и поддержке положительной самооценки детей, их уверенности в собственных способностях и возможностях;</w:t>
      </w:r>
    </w:p>
    <w:p w14:paraId="2BFE8766" w14:textId="77777777" w:rsidR="00762DA9" w:rsidRPr="007642E1" w:rsidRDefault="00762DA9" w:rsidP="00762DA9">
      <w:pPr>
        <w:widowControl w:val="0"/>
        <w:numPr>
          <w:ilvl w:val="0"/>
          <w:numId w:val="21"/>
        </w:numPr>
        <w:tabs>
          <w:tab w:val="left" w:pos="426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поддержке инициативы и самостоятельности детей в специфических для них видах деятельности;</w:t>
      </w:r>
    </w:p>
    <w:p w14:paraId="5E9D19BD" w14:textId="77777777" w:rsidR="00762DA9" w:rsidRPr="007642E1" w:rsidRDefault="00762DA9" w:rsidP="00762DA9">
      <w:pPr>
        <w:widowControl w:val="0"/>
        <w:numPr>
          <w:ilvl w:val="0"/>
          <w:numId w:val="21"/>
        </w:numPr>
        <w:tabs>
          <w:tab w:val="left" w:pos="426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развитию социальных чувств, поддержке положительного, доброжелательного отношения детей друг к другу и конструктивного взаимодействия в разных видах деятельности.</w:t>
      </w:r>
    </w:p>
    <w:p w14:paraId="4BF13EA7" w14:textId="77777777" w:rsidR="00762DA9" w:rsidRPr="007642E1" w:rsidRDefault="00762DA9" w:rsidP="00762DA9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Использование в образовательной деятельности форм и методов работы с детьми,</w:t>
      </w:r>
      <w:r w:rsidRPr="007642E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 xml:space="preserve">соответствующих их возрастным и индивидуальным особенностям (не допускающих как искусственного ускорения, так и искусственного замедления развития детей), реализация содержания посредством игровой, трудовой, поисково-исследовательской и познавательной деятельности, наблюдения, создания моделей объектов и  ситуаций, использования элементов арт-технологий, экскурсий, ознакомления с праздниками, художественного чтения, рассматривания иллюстраций к детским художественным произведениям, обсуждения, </w:t>
      </w:r>
      <w:proofErr w:type="spellStart"/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инсценирования</w:t>
      </w:r>
      <w:proofErr w:type="spellEnd"/>
      <w:r w:rsidRPr="007642E1">
        <w:rPr>
          <w:rFonts w:ascii="Times New Roman" w:eastAsia="Times New Roman" w:hAnsi="Times New Roman"/>
          <w:color w:val="000000"/>
          <w:sz w:val="24"/>
          <w:szCs w:val="24"/>
        </w:rPr>
        <w:t xml:space="preserve"> и драматизации фрагментов народных сказок, использования мультимедийных технологий.</w:t>
      </w:r>
    </w:p>
    <w:p w14:paraId="00FD6217" w14:textId="77777777" w:rsidR="00762DA9" w:rsidRPr="007642E1" w:rsidRDefault="00762DA9" w:rsidP="00762DA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Реализация содержания образования осуществляется с помощью разнообразных образовательных технологий. При этом приоритетным видом деятельности дошкольника является сюжетно-ролевая игра. Сюжетно-ролевая игра в дошкольном возрасте выступает и как самостоятельная развивающая деятельность, и как формообразующая для прочих видов деятельности – трудовой, продуктивной и т. п. Возрастная динамика овладения детьми сюжетно-ролевой игрой тесно связана с динамикой овладения другими видами детской деятельности, отражая при этом главные линии развития.</w:t>
      </w:r>
    </w:p>
    <w:p w14:paraId="13A8C288" w14:textId="77777777" w:rsidR="00762DA9" w:rsidRPr="007642E1" w:rsidRDefault="00762DA9" w:rsidP="00762DA9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Создание насыщенной эмоциональными стимулами</w:t>
      </w:r>
      <w:r w:rsidRPr="007642E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социокультурной среды, соответствующей возрастным, индивидуальным, психологическим и физиологическим особенностям детей</w:t>
      </w:r>
      <w:r w:rsidRPr="007642E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и обеспечивающей</w:t>
      </w:r>
    </w:p>
    <w:p w14:paraId="4C3B9B65" w14:textId="77777777" w:rsidR="00762DA9" w:rsidRPr="007642E1" w:rsidRDefault="00762DA9" w:rsidP="00762DA9">
      <w:pPr>
        <w:widowControl w:val="0"/>
        <w:numPr>
          <w:ilvl w:val="0"/>
          <w:numId w:val="20"/>
        </w:numPr>
        <w:tabs>
          <w:tab w:val="left" w:pos="426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 xml:space="preserve">возможность выбора детьми видов активности, партнёров в совместной деятельности и общении; материалов для игры и продуктивной деятельности;  </w:t>
      </w:r>
    </w:p>
    <w:p w14:paraId="25C55BAE" w14:textId="77777777" w:rsidR="00762DA9" w:rsidRPr="007642E1" w:rsidRDefault="00762DA9" w:rsidP="00762DA9">
      <w:pPr>
        <w:widowControl w:val="0"/>
        <w:numPr>
          <w:ilvl w:val="0"/>
          <w:numId w:val="20"/>
        </w:numPr>
        <w:tabs>
          <w:tab w:val="left" w:pos="426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 xml:space="preserve">гибкое зонирование помещения, обеспечивающее детям возможность в зависимости от собственного желания заниматься разными видами деятельности в одно и то же время, а также уединяться во время игры, при рассматривании книг и т.д.;  </w:t>
      </w:r>
    </w:p>
    <w:p w14:paraId="1F5AE640" w14:textId="77777777" w:rsidR="00762DA9" w:rsidRPr="007642E1" w:rsidRDefault="00762DA9" w:rsidP="00762DA9">
      <w:pPr>
        <w:widowControl w:val="0"/>
        <w:numPr>
          <w:ilvl w:val="0"/>
          <w:numId w:val="20"/>
        </w:numPr>
        <w:tabs>
          <w:tab w:val="left" w:pos="426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обогащение окружающей ребёнка среды разнообразными (новыми для него) предметами в целях развития его любознательности и познавательной активности;</w:t>
      </w:r>
    </w:p>
    <w:p w14:paraId="7D3FD606" w14:textId="77777777" w:rsidR="00762DA9" w:rsidRPr="007642E1" w:rsidRDefault="00762DA9" w:rsidP="00762DA9">
      <w:pPr>
        <w:widowControl w:val="0"/>
        <w:numPr>
          <w:ilvl w:val="0"/>
          <w:numId w:val="20"/>
        </w:numPr>
        <w:tabs>
          <w:tab w:val="left" w:pos="426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 xml:space="preserve">представление информации на горизонтальных и вертикальных бумажных и </w:t>
      </w:r>
      <w:r w:rsidRPr="007642E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электронных носителях; использование информационных материалов, выходящих за рамки непосредственного опыта жизнедеятельности ребенка (детские энциклопедии, познавательные программы и передачи и др.), обобщённых наглядных средств (схем, чертежей, логических таблиц и др.), полифункциональных предметов, элементов декораций, костюмов и аксессуаров для создания «волшебного мира» в сюжетно-ролевой и режиссерской играх, предполагающих активную работу продуктивного созидающего воображения; использование мультимедийных средств и средств информационно-коммуникационных технологий (ИКТ); </w:t>
      </w:r>
    </w:p>
    <w:p w14:paraId="1502ADE7" w14:textId="77777777" w:rsidR="00762DA9" w:rsidRPr="007642E1" w:rsidRDefault="00762DA9" w:rsidP="00762DA9">
      <w:pPr>
        <w:widowControl w:val="0"/>
        <w:numPr>
          <w:ilvl w:val="0"/>
          <w:numId w:val="20"/>
        </w:numPr>
        <w:tabs>
          <w:tab w:val="left" w:pos="426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 xml:space="preserve">своевременное изменение предметно-игровой среды с учётом обогащения жизненного и игрового опыта детей, а также зоны ближайшего развития.  </w:t>
      </w:r>
    </w:p>
    <w:p w14:paraId="22D62500" w14:textId="77777777" w:rsidR="00762DA9" w:rsidRDefault="00762DA9" w:rsidP="00762DA9">
      <w:pPr>
        <w:widowControl w:val="0"/>
        <w:numPr>
          <w:ilvl w:val="0"/>
          <w:numId w:val="19"/>
        </w:numPr>
        <w:tabs>
          <w:tab w:val="left" w:pos="0"/>
          <w:tab w:val="left" w:pos="851"/>
        </w:tabs>
        <w:autoSpaceDE w:val="0"/>
        <w:autoSpaceDN w:val="0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bCs/>
          <w:color w:val="000000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</w:t>
      </w:r>
      <w:r w:rsidRPr="007642E1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 w:rsidRPr="007642E1">
        <w:rPr>
          <w:rFonts w:ascii="Times New Roman" w:eastAsia="Times New Roman" w:hAnsi="Times New Roman"/>
          <w:bCs/>
          <w:color w:val="000000"/>
          <w:sz w:val="24"/>
          <w:szCs w:val="24"/>
        </w:rPr>
        <w:t>в вопросах развития и образования, охраны и укрепления здоровья детей, взаимодействие с ними в целях формирования единой системы психологической поддержки и требований, предъявляемых к ребёнку в семье и дошкольной организации, вовлечение взрослых членов семей непосредственно в образовательную деятельность.</w:t>
      </w:r>
    </w:p>
    <w:p w14:paraId="0C563FAE" w14:textId="77777777" w:rsidR="00762DA9" w:rsidRDefault="00762DA9" w:rsidP="00762DA9">
      <w:pPr>
        <w:widowControl w:val="0"/>
        <w:autoSpaceDE w:val="0"/>
        <w:autoSpaceDN w:val="0"/>
        <w:spacing w:after="0" w:line="340" w:lineRule="exac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3D59F0C" w14:textId="77777777" w:rsidR="00762DA9" w:rsidRDefault="00762DA9" w:rsidP="00762DA9">
      <w:pPr>
        <w:widowControl w:val="0"/>
        <w:autoSpaceDE w:val="0"/>
        <w:autoSpaceDN w:val="0"/>
        <w:spacing w:after="0" w:line="340" w:lineRule="exac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642E1">
        <w:rPr>
          <w:rFonts w:ascii="Times New Roman" w:eastAsia="Times New Roman" w:hAnsi="Times New Roman"/>
          <w:b/>
          <w:bCs/>
          <w:sz w:val="24"/>
          <w:szCs w:val="24"/>
        </w:rPr>
        <w:t>2.8.2. В образовательной области «Познавательное развитие»:</w:t>
      </w:r>
    </w:p>
    <w:p w14:paraId="154368FA" w14:textId="77777777" w:rsidR="00762DA9" w:rsidRPr="007642E1" w:rsidRDefault="00762DA9" w:rsidP="00762DA9">
      <w:pPr>
        <w:widowControl w:val="0"/>
        <w:autoSpaceDE w:val="0"/>
        <w:autoSpaceDN w:val="0"/>
        <w:spacing w:after="0" w:line="340" w:lineRule="exact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14:paraId="561EFB96" w14:textId="77777777" w:rsidR="00762DA9" w:rsidRPr="007642E1" w:rsidRDefault="00762DA9" w:rsidP="00762DA9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Взаимодействие, общение и сотрудничество между взрослыми и детьми, в котором взрослый передает ребенку опыт обследования сенсорных эталонов, а также способы познания объектов окружающего мира.</w:t>
      </w:r>
    </w:p>
    <w:p w14:paraId="7DA68F3E" w14:textId="77777777" w:rsidR="00762DA9" w:rsidRPr="007642E1" w:rsidRDefault="00762DA9" w:rsidP="00762DA9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Использование в образовательной деятельности форм и методов работы с детьми,</w:t>
      </w:r>
      <w:r w:rsidRPr="007642E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 xml:space="preserve">соответствующих их возрастным и индивидуальным особенностям (не допускающих как искусственного ускорения, так и искусственного замедления развития детей), реализация содержания посредством разнообразной детской деятельности. В образовательном процессе используются такие формы организации совместной деятельности взрослого и детей, как наблюдение, элементы проектной деятельности, создание моделей объектов и ситуаций, конструирование, занятия, коллекционирование, экскурсия, экспериментирование и элементарные опыты, ознакомление с праздниками, чтение художественной и познавательной литературы, беседа, рассказ, отгадывание и придумывание загадок, рассматривание иллюстраций к детским художественным произведениям и произведений изобразительного искусства, обсуждение, </w:t>
      </w:r>
      <w:r w:rsidRPr="007642E1">
        <w:rPr>
          <w:rFonts w:ascii="Times New Roman" w:eastAsia="Times New Roman" w:hAnsi="Times New Roman"/>
          <w:sz w:val="24"/>
          <w:szCs w:val="24"/>
        </w:rPr>
        <w:t>театрализованные игры и драматизации, использование мультимедийных технологий.</w:t>
      </w:r>
    </w:p>
    <w:p w14:paraId="79D230FC" w14:textId="77777777" w:rsidR="00762DA9" w:rsidRPr="007642E1" w:rsidRDefault="00762DA9" w:rsidP="00762DA9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42E1">
        <w:rPr>
          <w:rFonts w:ascii="Times New Roman" w:eastAsia="Times New Roman" w:hAnsi="Times New Roman"/>
          <w:sz w:val="24"/>
          <w:szCs w:val="24"/>
        </w:rPr>
        <w:t xml:space="preserve">Использование комплексно тематического подхода к организации образовательного процесса. Комплексно-тематический подход подразумевает объединение комплекса различных видов специфических детских деятельностей вокруг единой «темы». В качестве «тем» могут выступать «организующие моменты», «тематические недели», «события», «сезонные явления в природе», «праздники», «традиции». При этом, что немаловажно, реализация комплексно-тематического принципа тесно взаимосвязана с интеграцией образовательных областей и с интеграцией детских деятельностей. Применение комплексно-тематического подхода в организации воспитательно-образовательной работы позволяет значительно сократить время для специально-организованной образовательной деятельности в форме занятий, освобождая его для игры, оздоровительных мероприятий; позволяет исключить перегрузки детей в организованных </w:t>
      </w:r>
      <w:r w:rsidRPr="007642E1">
        <w:rPr>
          <w:rFonts w:ascii="Times New Roman" w:eastAsia="Times New Roman" w:hAnsi="Times New Roman"/>
          <w:sz w:val="24"/>
          <w:szCs w:val="24"/>
        </w:rPr>
        <w:lastRenderedPageBreak/>
        <w:t xml:space="preserve">формах обучения. </w:t>
      </w:r>
    </w:p>
    <w:p w14:paraId="0FAE304E" w14:textId="77777777" w:rsidR="00762DA9" w:rsidRPr="007642E1" w:rsidRDefault="00762DA9" w:rsidP="00762DA9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642E1">
        <w:rPr>
          <w:rFonts w:ascii="Times New Roman" w:eastAsia="Times New Roman" w:hAnsi="Times New Roman"/>
          <w:iCs/>
          <w:sz w:val="24"/>
          <w:szCs w:val="24"/>
        </w:rPr>
        <w:t>Учет при организации образовательной деятельности принципа интеграции образовательных областей, который позволяет реализовывать задачи разных образовательных областей на одном и том же материале.</w:t>
      </w:r>
    </w:p>
    <w:p w14:paraId="287FE473" w14:textId="77777777" w:rsidR="00762DA9" w:rsidRPr="007642E1" w:rsidRDefault="00762DA9" w:rsidP="00762DA9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642E1">
        <w:rPr>
          <w:rFonts w:ascii="Times New Roman" w:eastAsia="Times New Roman" w:hAnsi="Times New Roman"/>
          <w:iCs/>
          <w:sz w:val="24"/>
          <w:szCs w:val="24"/>
        </w:rPr>
        <w:t xml:space="preserve">Использование принципа развивающего образования, предусматривающего построение образовательной работы в зоне ближайшего развития ребенка. </w:t>
      </w:r>
      <w:r w:rsidRPr="007642E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Зона ближайшего развития – </w:t>
      </w:r>
      <w:hyperlink r:id="rId7" w:history="1">
        <w:r w:rsidRPr="007642E1">
          <w:rPr>
            <w:rFonts w:ascii="Times New Roman" w:eastAsia="Times New Roman" w:hAnsi="Times New Roman"/>
            <w:sz w:val="24"/>
            <w:szCs w:val="24"/>
            <w:shd w:val="clear" w:color="auto" w:fill="FFFFFF"/>
          </w:rPr>
          <w:t>понятие</w:t>
        </w:r>
      </w:hyperlink>
      <w:r w:rsidRPr="007642E1">
        <w:rPr>
          <w:rFonts w:ascii="Times New Roman" w:eastAsia="Times New Roman" w:hAnsi="Times New Roman"/>
          <w:sz w:val="24"/>
          <w:szCs w:val="24"/>
          <w:shd w:val="clear" w:color="auto" w:fill="FFFFFF"/>
        </w:rPr>
        <w:t>, введенное Л.С. Выготским и характеризующее процесс подтягивания психического развития ребенка вслед за обучением. Эта зона определяется содержанием таких образовательных задач, которые ребенок может решить лишь с помощью взрослого, но после приобретения опыта он сможет решать аналогичные задачи самостоятельно. Таким образом, зона ближайшего развития определяет расхождение между уровнем существующего развития (уровень актуального развития, определяющий, какую задачу в настоящий момент времени ребенок может решить самостоятельно) и уровнем потенциального развития, которого ребенок способен достигнуть с минимальной педагогической поддержкой педагога и/или в сотрудничестве со сверстниками.</w:t>
      </w:r>
    </w:p>
    <w:p w14:paraId="4D6BC786" w14:textId="77777777" w:rsidR="00762DA9" w:rsidRPr="007642E1" w:rsidRDefault="00762DA9" w:rsidP="00762DA9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642E1">
        <w:rPr>
          <w:rFonts w:ascii="Times New Roman" w:eastAsia="Times New Roman" w:hAnsi="Times New Roman"/>
          <w:sz w:val="24"/>
          <w:szCs w:val="24"/>
        </w:rPr>
        <w:t>Создание содержательно насыщенной развивающей предметно-пространственной среды, соответствующей возрастным, индивидуальным, психологическим и физиологическим особенностям детей, предусматривающей гибкое зонирование помещения</w:t>
      </w:r>
      <w:r w:rsidRPr="007642E1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7642E1">
        <w:rPr>
          <w:rFonts w:ascii="Times New Roman" w:eastAsia="Times New Roman" w:hAnsi="Times New Roman"/>
          <w:sz w:val="24"/>
          <w:szCs w:val="24"/>
        </w:rPr>
        <w:t>и обеспечивающей детям возможность:</w:t>
      </w:r>
    </w:p>
    <w:p w14:paraId="3AD23EEA" w14:textId="77777777" w:rsidR="00762DA9" w:rsidRPr="007642E1" w:rsidRDefault="00762DA9" w:rsidP="00762DA9">
      <w:pPr>
        <w:widowControl w:val="0"/>
        <w:numPr>
          <w:ilvl w:val="0"/>
          <w:numId w:val="20"/>
        </w:numPr>
        <w:tabs>
          <w:tab w:val="left" w:pos="426"/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 xml:space="preserve">самостоятельного и совместного со взрослым оперирования с различными множествами, количественными совокупностями, упражнение в сравнении различных объектов и совокупностей; </w:t>
      </w:r>
    </w:p>
    <w:p w14:paraId="2EC46BAE" w14:textId="77777777" w:rsidR="00762DA9" w:rsidRPr="007642E1" w:rsidRDefault="00762DA9" w:rsidP="00762DA9">
      <w:pPr>
        <w:widowControl w:val="0"/>
        <w:numPr>
          <w:ilvl w:val="0"/>
          <w:numId w:val="20"/>
        </w:numPr>
        <w:tabs>
          <w:tab w:val="left" w:pos="426"/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выбора детьми видов активности, партнёров в совместной деятельности и общении; материалов для игры и продуктивной деятельности;</w:t>
      </w:r>
    </w:p>
    <w:p w14:paraId="4063AF6D" w14:textId="77777777" w:rsidR="00762DA9" w:rsidRPr="007642E1" w:rsidRDefault="00762DA9" w:rsidP="00762DA9">
      <w:pPr>
        <w:widowControl w:val="0"/>
        <w:numPr>
          <w:ilvl w:val="0"/>
          <w:numId w:val="20"/>
        </w:numPr>
        <w:tabs>
          <w:tab w:val="left" w:pos="426"/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 xml:space="preserve">сочетания сбалансированной продуктивной (производящей субъективно новый продукт) и репродуктивной (воспроизводящей готовый образец) деятельности;  </w:t>
      </w:r>
    </w:p>
    <w:p w14:paraId="4B4DD1CC" w14:textId="77777777" w:rsidR="00762DA9" w:rsidRPr="007642E1" w:rsidRDefault="00762DA9" w:rsidP="00762DA9">
      <w:pPr>
        <w:widowControl w:val="0"/>
        <w:numPr>
          <w:ilvl w:val="0"/>
          <w:numId w:val="20"/>
        </w:numPr>
        <w:tabs>
          <w:tab w:val="left" w:pos="426"/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 xml:space="preserve">в зависимости от собственного желания заниматься разными видами деятельности в одно и то же время, а также уединяться во время игры, при рассматривании книг и т.д.;  </w:t>
      </w:r>
    </w:p>
    <w:p w14:paraId="037659DA" w14:textId="77777777" w:rsidR="00762DA9" w:rsidRPr="007642E1" w:rsidRDefault="00762DA9" w:rsidP="00762DA9">
      <w:pPr>
        <w:widowControl w:val="0"/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Обогащение окружающей ребёнка среды разнообразными (новыми для него) предметами в целях развития его любознательности и познавательной активности.</w:t>
      </w:r>
    </w:p>
    <w:p w14:paraId="6E61B265" w14:textId="77777777" w:rsidR="00762DA9" w:rsidRPr="007642E1" w:rsidRDefault="00762DA9" w:rsidP="00762DA9">
      <w:pPr>
        <w:widowControl w:val="0"/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>Представление информации на горизонтальных и вертикальных бумажных и электронных носителях; использование информационных материалов, выходящих за рамки непосредственного опыта жизнедеятельности ребенка (детские энциклопедии, познавательные программы и передачи и др.), обобщённых наглядных средств (схем, чертежей, логических таблиц и др.), полифункциональных предметов, элементов декораций, костюмов и аксессуаров для создания «волшебного мира» в сюжетно-ролевой и режиссерской играх, предполагающих активную работу продуктивного созидающего воображения; использование мультимедийных средств и средств информационно-коммуникационных технологий (ИКТ).</w:t>
      </w:r>
    </w:p>
    <w:p w14:paraId="3505C15B" w14:textId="77777777" w:rsidR="00762DA9" w:rsidRPr="007642E1" w:rsidRDefault="00762DA9" w:rsidP="00762DA9">
      <w:pPr>
        <w:widowControl w:val="0"/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color w:val="000000"/>
          <w:sz w:val="24"/>
          <w:szCs w:val="24"/>
        </w:rPr>
        <w:t xml:space="preserve">Своевременное изменение предметно-игровой среды с учётом обогащения жизненного и игрового опыта детей, а также зоны ближайшего развития.  </w:t>
      </w:r>
    </w:p>
    <w:p w14:paraId="38D792DB" w14:textId="77777777" w:rsidR="00762DA9" w:rsidRDefault="00762DA9" w:rsidP="00762DA9">
      <w:pPr>
        <w:widowControl w:val="0"/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E1">
        <w:rPr>
          <w:rFonts w:ascii="Times New Roman" w:eastAsia="Times New Roman" w:hAnsi="Times New Roman"/>
          <w:sz w:val="24"/>
          <w:szCs w:val="24"/>
        </w:rPr>
        <w:t xml:space="preserve">Профессиональное развитие педагогов, позволяющее им освоить новые формы организации образовательного процесса, осуществлять поддержку детской инициативы в </w:t>
      </w:r>
      <w:r w:rsidRPr="007642E1">
        <w:rPr>
          <w:rFonts w:ascii="Times New Roman" w:eastAsia="Times New Roman" w:hAnsi="Times New Roman"/>
          <w:sz w:val="24"/>
          <w:szCs w:val="24"/>
        </w:rPr>
        <w:lastRenderedPageBreak/>
        <w:t>познании окружающего мира.</w:t>
      </w:r>
    </w:p>
    <w:p w14:paraId="4129AA62" w14:textId="77777777" w:rsidR="00762DA9" w:rsidRPr="00640478" w:rsidRDefault="00762DA9" w:rsidP="00762DA9">
      <w:pPr>
        <w:widowControl w:val="0"/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Привлечение семьи к образовательному процессу, психолого-педагогическая, методическая и консультативная поддержка родителей, их мотивирование на участие в развитии своего ребенка.</w:t>
      </w:r>
    </w:p>
    <w:p w14:paraId="767A4EBC" w14:textId="77777777" w:rsidR="00762DA9" w:rsidRDefault="00762DA9" w:rsidP="00762DA9">
      <w:pPr>
        <w:widowControl w:val="0"/>
        <w:autoSpaceDE w:val="0"/>
        <w:autoSpaceDN w:val="0"/>
        <w:spacing w:after="0" w:line="340" w:lineRule="exac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D2B7A08" w14:textId="77777777" w:rsidR="00762DA9" w:rsidRDefault="00762DA9" w:rsidP="00762DA9">
      <w:pPr>
        <w:widowControl w:val="0"/>
        <w:autoSpaceDE w:val="0"/>
        <w:autoSpaceDN w:val="0"/>
        <w:spacing w:after="0" w:line="340" w:lineRule="exac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b/>
          <w:bCs/>
          <w:sz w:val="24"/>
          <w:szCs w:val="24"/>
        </w:rPr>
        <w:t>2.8.3. В образовательной области «Речевое развитие»:</w:t>
      </w:r>
    </w:p>
    <w:p w14:paraId="17F568F0" w14:textId="77777777" w:rsidR="00762DA9" w:rsidRPr="00640478" w:rsidRDefault="00762DA9" w:rsidP="00762DA9">
      <w:pPr>
        <w:widowControl w:val="0"/>
        <w:autoSpaceDE w:val="0"/>
        <w:autoSpaceDN w:val="0"/>
        <w:spacing w:after="0" w:line="340" w:lineRule="exac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CC78579" w14:textId="77777777" w:rsidR="00762DA9" w:rsidRPr="00640478" w:rsidRDefault="00762DA9" w:rsidP="00762DA9">
      <w:pPr>
        <w:widowControl w:val="0"/>
        <w:numPr>
          <w:ilvl w:val="3"/>
          <w:numId w:val="23"/>
        </w:numPr>
        <w:tabs>
          <w:tab w:val="clear" w:pos="2880"/>
          <w:tab w:val="left" w:pos="709"/>
          <w:tab w:val="num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Процесс взаимодействия взрослых с детьми</w:t>
      </w: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способствующий достижению положительной динамики развития речевых процессов, основывается на </w:t>
      </w:r>
      <w:r w:rsidRPr="00640478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общении</w:t>
      </w: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  Поэтому </w:t>
      </w:r>
      <w:r w:rsidRPr="00640478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центральным компонентом</w:t>
      </w: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640478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содержания образовательной области </w:t>
      </w: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является </w:t>
      </w:r>
      <w:r w:rsidRPr="006404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интенсивное общение педагога с группой детей и индивидуально с каждым ребёнком</w:t>
      </w: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  </w:t>
      </w:r>
    </w:p>
    <w:p w14:paraId="4D5834F8" w14:textId="77777777" w:rsidR="00762DA9" w:rsidRPr="00640478" w:rsidRDefault="00762DA9" w:rsidP="00762DA9">
      <w:pPr>
        <w:widowControl w:val="0"/>
        <w:numPr>
          <w:ilvl w:val="3"/>
          <w:numId w:val="23"/>
        </w:numPr>
        <w:tabs>
          <w:tab w:val="clear" w:pos="2880"/>
          <w:tab w:val="left" w:pos="709"/>
          <w:tab w:val="num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Существенной характеристикой деятельности и </w:t>
      </w:r>
      <w:r w:rsidRPr="00640478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условием </w:t>
      </w: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эффективности реализации образовательных задач речевого развития является </w:t>
      </w:r>
      <w:r w:rsidRPr="006404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язык общения</w:t>
      </w: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педагога с детьми. Важно, чтобы он был естественным, обеспечивающим эффект простоты без примитивности, и вместе с тем содержал яркие образы, в том числе метафорические. Не менее важным компонентом содержания, стимулирующим активное речевое развитие, становится эмоционально и психологически комфортная речевая среда. Ключевыми характеристиками речевой среды и одновременно положительными ориентирами процесса взаимодействия детей со взрослыми Программой являются:</w:t>
      </w:r>
    </w:p>
    <w:p w14:paraId="4BF4E8E8" w14:textId="77777777" w:rsidR="00762DA9" w:rsidRPr="00640478" w:rsidRDefault="00762DA9" w:rsidP="00762DA9">
      <w:pPr>
        <w:widowControl w:val="0"/>
        <w:numPr>
          <w:ilvl w:val="0"/>
          <w:numId w:val="24"/>
        </w:numPr>
        <w:tabs>
          <w:tab w:val="num" w:pos="0"/>
          <w:tab w:val="left" w:pos="709"/>
          <w:tab w:val="num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существование </w:t>
      </w:r>
      <w:r w:rsidRPr="00640478">
        <w:rPr>
          <w:rFonts w:ascii="Times New Roman" w:eastAsia="Times New Roman" w:hAnsi="Times New Roman"/>
          <w:i/>
          <w:color w:val="000000"/>
          <w:sz w:val="24"/>
          <w:szCs w:val="24"/>
        </w:rPr>
        <w:t>личностных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 отношений между ребёнком и взрослым, искреннее уважение личности, достоинства, индивидуальных особенностей, желаний и мотивов </w:t>
      </w:r>
      <w:r w:rsidRPr="00640478">
        <w:rPr>
          <w:rFonts w:ascii="Times New Roman" w:eastAsia="Times New Roman" w:hAnsi="Times New Roman"/>
          <w:i/>
          <w:color w:val="000000"/>
          <w:sz w:val="24"/>
          <w:szCs w:val="24"/>
        </w:rPr>
        <w:t>каждого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 ребёнка со стороны взрослого (</w:t>
      </w:r>
      <w:r w:rsidRPr="00640478">
        <w:rPr>
          <w:rFonts w:ascii="Times New Roman" w:eastAsia="Times New Roman" w:hAnsi="Times New Roman"/>
          <w:i/>
          <w:color w:val="000000"/>
          <w:sz w:val="24"/>
          <w:szCs w:val="24"/>
        </w:rPr>
        <w:t>индивидуализация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r w:rsidRPr="00640478">
        <w:rPr>
          <w:rFonts w:ascii="Times New Roman" w:eastAsia="Times New Roman" w:hAnsi="Times New Roman"/>
          <w:i/>
          <w:color w:val="000000"/>
          <w:sz w:val="24"/>
          <w:szCs w:val="24"/>
        </w:rPr>
        <w:t>гуманистический характер п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роцесса взаимодействия); </w:t>
      </w:r>
    </w:p>
    <w:p w14:paraId="0D97EBD1" w14:textId="77777777" w:rsidR="00762DA9" w:rsidRPr="00640478" w:rsidRDefault="00762DA9" w:rsidP="00762DA9">
      <w:pPr>
        <w:widowControl w:val="0"/>
        <w:numPr>
          <w:ilvl w:val="0"/>
          <w:numId w:val="24"/>
        </w:numPr>
        <w:tabs>
          <w:tab w:val="num" w:pos="0"/>
          <w:tab w:val="left" w:pos="709"/>
          <w:tab w:val="num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i/>
          <w:color w:val="000000"/>
          <w:sz w:val="24"/>
          <w:szCs w:val="24"/>
        </w:rPr>
        <w:t>интенсивность общения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 (вербального и невербального) между ребёнком и взрослым, а также между взрослым и группой детей; </w:t>
      </w:r>
    </w:p>
    <w:p w14:paraId="183E7B1C" w14:textId="77777777" w:rsidR="00762DA9" w:rsidRPr="00640478" w:rsidRDefault="00762DA9" w:rsidP="00762DA9">
      <w:pPr>
        <w:widowControl w:val="0"/>
        <w:numPr>
          <w:ilvl w:val="0"/>
          <w:numId w:val="24"/>
        </w:numPr>
        <w:tabs>
          <w:tab w:val="num" w:pos="0"/>
          <w:tab w:val="left" w:pos="709"/>
          <w:tab w:val="num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ежедневное совместное проживание ребёнком (детьми) и взрослым эмоционально значимых для ребёнка (детей) реальных и игровых ситуаций, содержания художественных произведений, музыкальных произведений, мультфильмов и др.; </w:t>
      </w:r>
    </w:p>
    <w:p w14:paraId="30058DE8" w14:textId="77777777" w:rsidR="00762DA9" w:rsidRPr="00640478" w:rsidRDefault="00762DA9" w:rsidP="00762DA9">
      <w:pPr>
        <w:widowControl w:val="0"/>
        <w:numPr>
          <w:ilvl w:val="0"/>
          <w:numId w:val="24"/>
        </w:numPr>
        <w:tabs>
          <w:tab w:val="num" w:pos="0"/>
          <w:tab w:val="left" w:pos="709"/>
          <w:tab w:val="num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организация совместной интегративной творческой, разнообразной, эмоционально насыщенной значимыми для ребёнка (детей) компонентами деятельности взрослого и ребёнка (взрослого и группы детей), с учётом (пониманием) импульсов, желаний, мотивов, потребностей, интересов и склонностей детей;</w:t>
      </w:r>
    </w:p>
    <w:p w14:paraId="6021C19D" w14:textId="77777777" w:rsidR="00762DA9" w:rsidRPr="00640478" w:rsidRDefault="00762DA9" w:rsidP="00762DA9">
      <w:pPr>
        <w:widowControl w:val="0"/>
        <w:numPr>
          <w:ilvl w:val="0"/>
          <w:numId w:val="24"/>
        </w:numPr>
        <w:tabs>
          <w:tab w:val="num" w:pos="0"/>
          <w:tab w:val="left" w:pos="709"/>
          <w:tab w:val="num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отказ взрослых участников образовательного процесса от категоричной побудительности; сведение к минимуму императивности в общении с детьми;</w:t>
      </w:r>
    </w:p>
    <w:p w14:paraId="0A0D970E" w14:textId="77777777" w:rsidR="00762DA9" w:rsidRPr="00640478" w:rsidRDefault="00762DA9" w:rsidP="00762DA9">
      <w:pPr>
        <w:widowControl w:val="0"/>
        <w:numPr>
          <w:ilvl w:val="0"/>
          <w:numId w:val="24"/>
        </w:numPr>
        <w:tabs>
          <w:tab w:val="num" w:pos="0"/>
          <w:tab w:val="left" w:pos="709"/>
          <w:tab w:val="num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предоставление детям, исходя из особенностей конкретных ситуаций, максимально широкого поля альтернативности их действий (положения в пространстве, передвижений, высказываний и т. п.), а также инициативности в выборе видов, характера и объёма деятельности;</w:t>
      </w:r>
    </w:p>
    <w:p w14:paraId="4668A098" w14:textId="77777777" w:rsidR="00762DA9" w:rsidRPr="00640478" w:rsidRDefault="00762DA9" w:rsidP="00762DA9">
      <w:pPr>
        <w:widowControl w:val="0"/>
        <w:numPr>
          <w:ilvl w:val="0"/>
          <w:numId w:val="24"/>
        </w:numPr>
        <w:tabs>
          <w:tab w:val="num" w:pos="0"/>
          <w:tab w:val="left" w:pos="709"/>
          <w:tab w:val="num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поощрение со стороны взрослого участника образовательного процесса положительных проявлений независимости, самостоятельности, инициативности, нестереотипного (с доминированием индивидуального начала) поведения ребёнка, в том числе — </w:t>
      </w:r>
      <w:r w:rsidRPr="0064047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речевого. 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</w:p>
    <w:p w14:paraId="36E5BD03" w14:textId="77777777" w:rsidR="00762DA9" w:rsidRPr="00640478" w:rsidRDefault="00762DA9" w:rsidP="00762DA9">
      <w:pPr>
        <w:widowControl w:val="0"/>
        <w:numPr>
          <w:ilvl w:val="3"/>
          <w:numId w:val="23"/>
        </w:numPr>
        <w:tabs>
          <w:tab w:val="clear" w:pos="2880"/>
          <w:tab w:val="left" w:pos="709"/>
          <w:tab w:val="num" w:pos="851"/>
          <w:tab w:val="left" w:pos="993"/>
        </w:tabs>
        <w:autoSpaceDE w:val="0"/>
        <w:autoSpaceDN w:val="0"/>
        <w:spacing w:after="0" w:line="276" w:lineRule="auto"/>
        <w:ind w:left="0" w:right="5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bookmarkStart w:id="1" w:name="_Toc365801794"/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>Особое внимание в процессе реализации задач Программы уделяется</w:t>
      </w:r>
      <w:r w:rsidRPr="006404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640478">
        <w:rPr>
          <w:rFonts w:ascii="Times New Roman" w:eastAsia="Times New Roman" w:hAnsi="Times New Roman"/>
          <w:b/>
          <w:color w:val="000000"/>
          <w:sz w:val="24"/>
          <w:szCs w:val="24"/>
        </w:rPr>
        <w:t>развитию детской субкультуры</w:t>
      </w:r>
      <w:r w:rsidRPr="006404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посредством речевых форм взаимодействия. Приветствуется создание условий для обособленного диалогического общения детей, разнообразных </w:t>
      </w: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 xml:space="preserve">контактов в группах по интересам, коллективного обсуждения ситуаций и событий. </w:t>
      </w:r>
    </w:p>
    <w:p w14:paraId="2690F51B" w14:textId="77777777" w:rsidR="00762DA9" w:rsidRPr="00640478" w:rsidRDefault="00762DA9" w:rsidP="00762DA9">
      <w:pPr>
        <w:widowControl w:val="0"/>
        <w:numPr>
          <w:ilvl w:val="3"/>
          <w:numId w:val="23"/>
        </w:numPr>
        <w:tabs>
          <w:tab w:val="clear" w:pos="2880"/>
          <w:tab w:val="left" w:pos="709"/>
          <w:tab w:val="num" w:pos="851"/>
          <w:tab w:val="left" w:pos="993"/>
        </w:tabs>
        <w:autoSpaceDE w:val="0"/>
        <w:autoSpaceDN w:val="0"/>
        <w:spacing w:after="0" w:line="276" w:lineRule="auto"/>
        <w:ind w:left="0" w:right="5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Значимым является и </w:t>
      </w:r>
      <w:r w:rsidRPr="00640478">
        <w:rPr>
          <w:rFonts w:ascii="Times New Roman" w:eastAsia="Times New Roman" w:hAnsi="Times New Roman"/>
          <w:b/>
          <w:color w:val="000000"/>
          <w:sz w:val="24"/>
          <w:szCs w:val="24"/>
        </w:rPr>
        <w:t>характер взаимодействия детей друг с другом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6404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>Взрослые способствуют установлению доброжелательного общения, налаживанию контактов детей друг с другом посредством речи, игрового сюжета, совместной увлекательной деятельности, совместного выполнения просьб и поручений, позиций сотрудничества и взаимопомощи. В процессе речевого общения детей поддерживается активное использование форм речевого этикета, вежливого общения друг с другом и со взрослыми.</w:t>
      </w:r>
    </w:p>
    <w:p w14:paraId="2217DE8F" w14:textId="77777777" w:rsidR="00762DA9" w:rsidRPr="00640478" w:rsidRDefault="00762DA9" w:rsidP="00762DA9">
      <w:pPr>
        <w:widowControl w:val="0"/>
        <w:numPr>
          <w:ilvl w:val="3"/>
          <w:numId w:val="23"/>
        </w:numPr>
        <w:tabs>
          <w:tab w:val="clear" w:pos="2880"/>
          <w:tab w:val="left" w:pos="709"/>
          <w:tab w:val="num" w:pos="851"/>
          <w:tab w:val="left" w:pos="993"/>
        </w:tabs>
        <w:autoSpaceDE w:val="0"/>
        <w:autoSpaceDN w:val="0"/>
        <w:spacing w:after="0" w:line="276" w:lineRule="auto"/>
        <w:ind w:left="0" w:right="5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Интеграция</w:t>
      </w: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задач речевого развития в содержание образовательной работы по </w:t>
      </w:r>
      <w:r w:rsidRPr="006404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всем образовательным областям</w:t>
      </w: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>: «Познавательное развитие», «Социально-коммуникативное развитие», «Художественно-эстетическое развитие», «Физическое развитие».</w:t>
      </w:r>
    </w:p>
    <w:p w14:paraId="08C1CDF3" w14:textId="77777777" w:rsidR="00762DA9" w:rsidRPr="00640478" w:rsidRDefault="00762DA9" w:rsidP="00762DA9">
      <w:pPr>
        <w:widowControl w:val="0"/>
        <w:numPr>
          <w:ilvl w:val="3"/>
          <w:numId w:val="23"/>
        </w:numPr>
        <w:tabs>
          <w:tab w:val="clear" w:pos="2880"/>
          <w:tab w:val="left" w:pos="709"/>
          <w:tab w:val="num" w:pos="851"/>
          <w:tab w:val="left" w:pos="993"/>
        </w:tabs>
        <w:autoSpaceDE w:val="0"/>
        <w:autoSpaceDN w:val="0"/>
        <w:spacing w:after="0" w:line="276" w:lineRule="auto"/>
        <w:ind w:left="0" w:right="5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>Программой предусматривается максимальная</w:t>
      </w:r>
      <w:r w:rsidRPr="006404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поддержка проявлений </w:t>
      </w:r>
      <w:r w:rsidRPr="00640478">
        <w:rPr>
          <w:rFonts w:ascii="Times New Roman" w:eastAsia="Times New Roman" w:hAnsi="Times New Roman"/>
          <w:b/>
          <w:color w:val="000000"/>
          <w:sz w:val="24"/>
          <w:szCs w:val="24"/>
        </w:rPr>
        <w:t>детской инициативы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>во всех «</w:t>
      </w:r>
      <w:proofErr w:type="spellStart"/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>оречевляемых</w:t>
      </w:r>
      <w:proofErr w:type="spellEnd"/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» видах деятельности (планирование и организация игры, импровизация в театрализованных играх, описание авторского замысла, речевые комментарии к деятельности и т. д.). 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Педагоги поддерживают активное желание детей задавать вопросы познавательного характера, сочинять истории и сказки; выбирать интересные книги для прочтения; приветствуют </w:t>
      </w: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>инициативные включения в общий разговор, в беседу, в диалог; стимулируют попытки выражать и отстаивать свою точку зрения, поддерживать или не соглашаться с точкой зрения сверстников, аргументировать свои высказывания.  Не менее важным моментом, способствующим развитию детской инициативности, является создание разнообразной речевой среды, стимулирующей детей к высказываниям и обсуждению: картины и репродукции, выставки, элементы оформления группы, коллекции книг, уголки литературы и книгоиздательства, интересные игры и игрушки и т. п.</w:t>
      </w:r>
    </w:p>
    <w:p w14:paraId="0E068706" w14:textId="77777777" w:rsidR="00762DA9" w:rsidRDefault="00762DA9" w:rsidP="00762DA9">
      <w:pPr>
        <w:widowControl w:val="0"/>
        <w:numPr>
          <w:ilvl w:val="3"/>
          <w:numId w:val="23"/>
        </w:numPr>
        <w:tabs>
          <w:tab w:val="clear" w:pos="2880"/>
          <w:tab w:val="left" w:pos="709"/>
          <w:tab w:val="num" w:pos="851"/>
          <w:tab w:val="left" w:pos="993"/>
        </w:tabs>
        <w:autoSpaceDE w:val="0"/>
        <w:autoSpaceDN w:val="0"/>
        <w:spacing w:after="0" w:line="276" w:lineRule="auto"/>
        <w:ind w:left="0" w:right="5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b/>
          <w:color w:val="000000"/>
          <w:sz w:val="24"/>
          <w:szCs w:val="24"/>
        </w:rPr>
        <w:t>Вовлечение семьи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 в процесс речевого развития</w:t>
      </w:r>
      <w:r w:rsidRPr="006404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>происходит контекстом деятельности, через использование таких форм, как «вхождение» в образовательные ситуации (занятия, праздники, развлечения, экскурсии),  участие в проектной деятельности, общение в кругу семьи в контексте решения задач речевого развития (способствование интенсивности детских высказываний, совершенствование культуры и норм речи, развитие интереса к произведениям художественной литературы и т. д.). Особый акцент в процессе «включения»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спектаклям, совместном поиске информации к проекту, совместной уборке группы, обсуждении события и т. п.)</w:t>
      </w:r>
      <w:bookmarkEnd w:id="1"/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2B7696F2" w14:textId="77777777" w:rsidR="00762DA9" w:rsidRPr="00640478" w:rsidRDefault="00762DA9" w:rsidP="00762DA9">
      <w:pPr>
        <w:widowControl w:val="0"/>
        <w:autoSpaceDE w:val="0"/>
        <w:autoSpaceDN w:val="0"/>
        <w:spacing w:after="0" w:line="340" w:lineRule="exac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b/>
          <w:bCs/>
          <w:sz w:val="24"/>
          <w:szCs w:val="24"/>
        </w:rPr>
        <w:t>2.8.4. В образовательной области «Художественно-эстетическое развитие»:</w:t>
      </w:r>
    </w:p>
    <w:p w14:paraId="7F898A5E" w14:textId="77777777" w:rsidR="00762DA9" w:rsidRPr="00640478" w:rsidRDefault="00762DA9" w:rsidP="00762DA9">
      <w:pPr>
        <w:widowControl w:val="0"/>
        <w:autoSpaceDE w:val="0"/>
        <w:autoSpaceDN w:val="0"/>
        <w:spacing w:after="0" w:line="340" w:lineRule="exac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b/>
          <w:bCs/>
          <w:sz w:val="24"/>
          <w:szCs w:val="24"/>
        </w:rPr>
        <w:t>2.8.4.1. В направлениях «Художественная деятельность» и «Конструктивная деятельность»:</w:t>
      </w:r>
    </w:p>
    <w:p w14:paraId="5A8E2ACA" w14:textId="77777777" w:rsidR="00762DA9" w:rsidRPr="00640478" w:rsidRDefault="00762DA9" w:rsidP="00762DA9">
      <w:pPr>
        <w:widowControl w:val="0"/>
        <w:numPr>
          <w:ilvl w:val="0"/>
          <w:numId w:val="27"/>
        </w:numPr>
        <w:tabs>
          <w:tab w:val="left" w:pos="0"/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>Задачи решаются с помощью художественно-творческих игр в процессе общения (со взрослыми и сверстниками), восприятия и практической деятельности, связанной с самовыражением.</w:t>
      </w:r>
    </w:p>
    <w:p w14:paraId="1B0C5DED" w14:textId="77777777" w:rsidR="00762DA9" w:rsidRPr="00640478" w:rsidRDefault="00762DA9" w:rsidP="00762DA9">
      <w:pPr>
        <w:widowControl w:val="0"/>
        <w:numPr>
          <w:ilvl w:val="0"/>
          <w:numId w:val="27"/>
        </w:numPr>
        <w:tabs>
          <w:tab w:val="left" w:pos="0"/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bCs/>
          <w:color w:val="000000"/>
          <w:sz w:val="24"/>
          <w:szCs w:val="24"/>
        </w:rPr>
        <w:t>Основными видами деятельности детей при реализации данного направления являются изобразительная (продуктивная) (рисование, лепка, аппликация) и конструктивно-модельная деятельность.</w:t>
      </w:r>
    </w:p>
    <w:p w14:paraId="447C1F12" w14:textId="77777777" w:rsidR="00762DA9" w:rsidRPr="00640478" w:rsidRDefault="00762DA9" w:rsidP="00762DA9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Решение основных задач в контексте данной образовательной области осуществляется через вовлечение воспитанников в следующие </w:t>
      </w:r>
      <w:r w:rsidRPr="0064047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виды художественного </w:t>
      </w:r>
      <w:r w:rsidRPr="0064047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творчества: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8C0C470" w14:textId="77777777" w:rsidR="00762DA9" w:rsidRPr="00640478" w:rsidRDefault="00762DA9" w:rsidP="00762DA9">
      <w:pPr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рисование (живопись и графика); </w:t>
      </w:r>
    </w:p>
    <w:p w14:paraId="463CE0CB" w14:textId="77777777" w:rsidR="00762DA9" w:rsidRPr="00640478" w:rsidRDefault="00762DA9" w:rsidP="00762DA9">
      <w:pPr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лепка (скульптура), </w:t>
      </w:r>
    </w:p>
    <w:p w14:paraId="28889900" w14:textId="77777777" w:rsidR="00762DA9" w:rsidRPr="00640478" w:rsidRDefault="00762DA9" w:rsidP="00762DA9">
      <w:pPr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аппликация (плоская и объёмная; декоративно-прикладное искусство); </w:t>
      </w:r>
    </w:p>
    <w:p w14:paraId="1B6252E5" w14:textId="77777777" w:rsidR="00762DA9" w:rsidRPr="00640478" w:rsidRDefault="00762DA9" w:rsidP="00762DA9">
      <w:pPr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конструирование, моделирование (архитектура и дизайн). </w:t>
      </w:r>
    </w:p>
    <w:p w14:paraId="2612D005" w14:textId="77777777" w:rsidR="00762DA9" w:rsidRPr="00640478" w:rsidRDefault="00762DA9" w:rsidP="00762DA9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Для развития детского творчества необходимо сформировать и развивать у детей специальные действия и приёмы работы с различным материалом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3AC30577" w14:textId="77777777" w:rsidR="00762DA9" w:rsidRPr="00640478" w:rsidRDefault="00762DA9" w:rsidP="00762DA9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в изобразительной деятельности: работа с гуашью, акварелью, пастелью, восковыми мелками, сангиной, углём, тушью, пером, палочкой, фломастерами и др.;</w:t>
      </w:r>
    </w:p>
    <w:p w14:paraId="66B5822A" w14:textId="77777777" w:rsidR="00762DA9" w:rsidRPr="00640478" w:rsidRDefault="00762DA9" w:rsidP="00762DA9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в конструировании: работа с пластилином, глиной, белой и цветной бумагой, строительным конструктором, наборами деталей для сборки и моделирования разнообразных предметов (</w:t>
      </w:r>
      <w:proofErr w:type="spellStart"/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лего</w:t>
      </w:r>
      <w:proofErr w:type="spellEnd"/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МегаБлокс</w:t>
      </w:r>
      <w:proofErr w:type="spellEnd"/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 и др.), природными материалами и т. п.;</w:t>
      </w:r>
    </w:p>
    <w:p w14:paraId="5C4F8097" w14:textId="77777777" w:rsidR="00762DA9" w:rsidRPr="00640478" w:rsidRDefault="00762DA9" w:rsidP="00762DA9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в моделировании: макетирование объектов с использованием различных материалов: бумага, картон, ткань, пластилин, бросовые материалы и др.</w:t>
      </w:r>
    </w:p>
    <w:p w14:paraId="7104F9F1" w14:textId="77777777" w:rsidR="00762DA9" w:rsidRDefault="00762DA9" w:rsidP="00762DA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6F591A1" w14:textId="77777777" w:rsidR="00762DA9" w:rsidRDefault="00762DA9" w:rsidP="00762DA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b/>
          <w:bCs/>
          <w:sz w:val="24"/>
          <w:szCs w:val="24"/>
        </w:rPr>
        <w:t>2.8.4.2. В направлении «Музыкальная деятельность»:</w:t>
      </w:r>
    </w:p>
    <w:p w14:paraId="75E0A9B9" w14:textId="77777777" w:rsidR="00762DA9" w:rsidRPr="00640478" w:rsidRDefault="00762DA9" w:rsidP="00762DA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6DC0F0D" w14:textId="77777777" w:rsidR="00762DA9" w:rsidRPr="00640478" w:rsidRDefault="00762DA9" w:rsidP="00762DA9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Программное содержание должно формироваться с учётом значимости накопления (уже в раннем и дошкольном возрасте, когда интересы и вкусы еще не сформированы) музыкально-интонационного опыта восприятия высокого искусства в разных видах музыкальной деятельности – подобно овладению ребёнком речью, музыкальная деятельность основывается на образцах мировой музыкальной культуры – классической музыке разных эпох и музыкальном фольклоре. Песенный репертуар должен быть составлен из песен, ставших детской классикой. </w:t>
      </w:r>
    </w:p>
    <w:p w14:paraId="033A2E7B" w14:textId="77777777" w:rsidR="00762DA9" w:rsidRPr="00640478" w:rsidRDefault="00762DA9" w:rsidP="00762DA9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Для подбора музыкальных произведений решающими являются критерии доступности</w:t>
      </w:r>
      <w:r w:rsidRPr="006404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 Критериями доступности музыкальных произведений для детей определённого возраста являются: соответствие эмоционального содержания музыки эмоциональному опыту ребёнка и небольшая продолжительность звучания (короткий фрагмент).</w:t>
      </w:r>
    </w:p>
    <w:p w14:paraId="6A15E678" w14:textId="77777777" w:rsidR="00762DA9" w:rsidRPr="00640478" w:rsidRDefault="00762DA9" w:rsidP="00762DA9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культуре.    </w:t>
      </w:r>
    </w:p>
    <w:p w14:paraId="653775DE" w14:textId="77777777" w:rsidR="00762DA9" w:rsidRPr="00640478" w:rsidRDefault="00762DA9" w:rsidP="00762DA9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Целевая установка на формирование основ музыкальной культуры детей подкрепляется ведущей ролью </w:t>
      </w:r>
      <w:r w:rsidRPr="0064047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восприятия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 музыки, которое универсально по отношению ко всем другим видам музыкальной деятельности (исполнительство и творчество). </w:t>
      </w:r>
    </w:p>
    <w:p w14:paraId="1BB1A230" w14:textId="77777777" w:rsidR="00762DA9" w:rsidRPr="00640478" w:rsidRDefault="00762DA9" w:rsidP="00762DA9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Восприятие,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4047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исполнительство 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и </w:t>
      </w:r>
      <w:r w:rsidRPr="0064047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музыкальное творчество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 (кроме </w:t>
      </w:r>
      <w:r w:rsidRPr="0064047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пения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) осуществляются </w:t>
      </w:r>
      <w:r w:rsidRPr="0064047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на едином репертуаре 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(для слушания)</w:t>
      </w:r>
      <w:r w:rsidRPr="0064047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64047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интегрируются на основе первого из перечисленных видов музыкальной деятельности – восприятия.    </w:t>
      </w:r>
    </w:p>
    <w:p w14:paraId="08A7CB6E" w14:textId="77777777" w:rsidR="00762DA9" w:rsidRPr="00640478" w:rsidRDefault="00762DA9" w:rsidP="00762DA9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В центре программного содержания – развитие </w:t>
      </w:r>
      <w:r w:rsidRPr="0064047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творческого слушания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 музыки, побуждение детей к проявлениям различных форм творческой активности (с учётом высокой степени </w:t>
      </w:r>
      <w:proofErr w:type="spellStart"/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интегративности</w:t>
      </w:r>
      <w:proofErr w:type="spellEnd"/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). </w:t>
      </w:r>
    </w:p>
    <w:p w14:paraId="2833F316" w14:textId="77777777" w:rsidR="00762DA9" w:rsidRPr="00640478" w:rsidRDefault="00762DA9" w:rsidP="00762DA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Глубоко постигая язык одного искусства — музыки, ребёнок в сравнении с ней осваивает семантику, выразительный смысл произведений других искусств. При этом, что весьма существенно, язык других искусств (живописи, пантомимы, ритмопластики, художественного слова) постигается в сравнении с музыкой по основанию, которое представляет собой </w:t>
      </w:r>
      <w:r w:rsidRPr="0064047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э м о ц и ю</w:t>
      </w:r>
      <w:r w:rsidRPr="00640478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,</w:t>
      </w:r>
      <w:r w:rsidRPr="0064047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переживание, чувственный образ. В результате ребёнок </w:t>
      </w:r>
      <w:r w:rsidRPr="0064047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>неравнодушно, эмоционально-оценочно постигает выразительный смысл языков других искусств, «вживается» в художественные образы, находит в них личностный смысл.</w:t>
      </w:r>
    </w:p>
    <w:p w14:paraId="6C014857" w14:textId="77777777" w:rsidR="00762DA9" w:rsidRPr="00640478" w:rsidRDefault="00762DA9" w:rsidP="00762DA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8411809" w14:textId="77777777" w:rsidR="00762DA9" w:rsidRDefault="00762DA9" w:rsidP="00762DA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b/>
          <w:bCs/>
          <w:sz w:val="24"/>
          <w:szCs w:val="24"/>
        </w:rPr>
        <w:t>2.8.5. В образовательной области «Физическое развитие»:</w:t>
      </w:r>
    </w:p>
    <w:p w14:paraId="4443D06F" w14:textId="77777777" w:rsidR="00762DA9" w:rsidRPr="00640478" w:rsidRDefault="00762DA9" w:rsidP="00762DA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8A010E1" w14:textId="77777777" w:rsidR="00762DA9" w:rsidRPr="00640478" w:rsidRDefault="00762DA9" w:rsidP="00762DA9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Обеспечение безопасных условий для самостоятельной двигательной активности детей. Поскольку потребность в двигательной активности у детей дошкольного возраста велика, невозможно удовлетворить ее только за счет занятий по физкультуре и динамических пауз на занятиях по другим направлениям развития детей, а также специально организованных подвижных игр. Используем любые возможности для движения, в том числе малоподвижные игры на ограниченных площадях групповой комнаты, игры высокой интенсивности на участке детского сада, спортивной площадке.</w:t>
      </w:r>
    </w:p>
    <w:p w14:paraId="2FB490C9" w14:textId="77777777" w:rsidR="00762DA9" w:rsidRPr="00640478" w:rsidRDefault="00762DA9" w:rsidP="00762DA9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Интеграция оздоровительных, воспитательных и обучающих задач в физическом развитии детей.</w:t>
      </w:r>
    </w:p>
    <w:p w14:paraId="3D232B0A" w14:textId="77777777" w:rsidR="00762DA9" w:rsidRPr="00640478" w:rsidRDefault="00762DA9" w:rsidP="00762DA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К оздоровительным задачам относятся:</w:t>
      </w:r>
    </w:p>
    <w:p w14:paraId="0936E512" w14:textId="77777777" w:rsidR="00762DA9" w:rsidRPr="00640478" w:rsidRDefault="00762DA9" w:rsidP="00762DA9">
      <w:pPr>
        <w:widowControl w:val="0"/>
        <w:numPr>
          <w:ilvl w:val="0"/>
          <w:numId w:val="30"/>
        </w:numPr>
        <w:tabs>
          <w:tab w:val="num" w:pos="284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формирование правильной осанки (своевременное окостенение опорно-двигательного аппарата, формирование изгибов позвоночника, развитие сводов стопы, укрепление </w:t>
      </w:r>
      <w:proofErr w:type="spellStart"/>
      <w:r w:rsidRPr="00640478">
        <w:rPr>
          <w:rFonts w:ascii="Times New Roman" w:eastAsia="Times New Roman" w:hAnsi="Times New Roman"/>
          <w:sz w:val="24"/>
          <w:szCs w:val="24"/>
        </w:rPr>
        <w:t>связочно</w:t>
      </w:r>
      <w:proofErr w:type="spellEnd"/>
      <w:r w:rsidRPr="00640478">
        <w:rPr>
          <w:rFonts w:ascii="Times New Roman" w:eastAsia="Times New Roman" w:hAnsi="Times New Roman"/>
          <w:sz w:val="24"/>
          <w:szCs w:val="24"/>
        </w:rPr>
        <w:t>-суставного аппарата);</w:t>
      </w:r>
    </w:p>
    <w:p w14:paraId="19FE8D20" w14:textId="77777777" w:rsidR="00762DA9" w:rsidRPr="00640478" w:rsidRDefault="00762DA9" w:rsidP="00762DA9">
      <w:pPr>
        <w:widowControl w:val="0"/>
        <w:numPr>
          <w:ilvl w:val="0"/>
          <w:numId w:val="30"/>
        </w:numPr>
        <w:tabs>
          <w:tab w:val="num" w:pos="284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развитие гармоничного телосложения;</w:t>
      </w:r>
    </w:p>
    <w:p w14:paraId="5578D732" w14:textId="77777777" w:rsidR="00762DA9" w:rsidRPr="00640478" w:rsidRDefault="00762DA9" w:rsidP="00762DA9">
      <w:pPr>
        <w:widowControl w:val="0"/>
        <w:numPr>
          <w:ilvl w:val="0"/>
          <w:numId w:val="30"/>
        </w:numPr>
        <w:tabs>
          <w:tab w:val="num" w:pos="284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развитие мышц лица, туловища, ног, рук, плечевого пояса, кистей, пальцев, шеи, глаз, внутренних органов.</w:t>
      </w:r>
    </w:p>
    <w:p w14:paraId="17E47973" w14:textId="77777777" w:rsidR="00762DA9" w:rsidRPr="00640478" w:rsidRDefault="00762DA9" w:rsidP="00762DA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К воспитательным задачам относятся:</w:t>
      </w:r>
    </w:p>
    <w:p w14:paraId="3313F3EA" w14:textId="77777777" w:rsidR="00762DA9" w:rsidRPr="00640478" w:rsidRDefault="00762DA9" w:rsidP="00762DA9">
      <w:pPr>
        <w:widowControl w:val="0"/>
        <w:numPr>
          <w:ilvl w:val="0"/>
          <w:numId w:val="33"/>
        </w:numPr>
        <w:tabs>
          <w:tab w:val="left" w:pos="284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формирование потребности в ежедневных физических упражнениях;</w:t>
      </w:r>
    </w:p>
    <w:p w14:paraId="1F812842" w14:textId="77777777" w:rsidR="00762DA9" w:rsidRPr="00640478" w:rsidRDefault="00762DA9" w:rsidP="00762DA9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воспитание умения рационально использовать физические упражнения в самостоятельной двигательной деятельности;</w:t>
      </w:r>
    </w:p>
    <w:p w14:paraId="38F2340F" w14:textId="77777777" w:rsidR="00762DA9" w:rsidRPr="00640478" w:rsidRDefault="00762DA9" w:rsidP="00762DA9">
      <w:pPr>
        <w:widowControl w:val="0"/>
        <w:numPr>
          <w:ilvl w:val="0"/>
          <w:numId w:val="31"/>
        </w:numPr>
        <w:tabs>
          <w:tab w:val="left" w:pos="284"/>
          <w:tab w:val="left" w:pos="993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приобретение грации, пластичности, выразительности движений;</w:t>
      </w:r>
    </w:p>
    <w:p w14:paraId="3EC3F340" w14:textId="77777777" w:rsidR="00762DA9" w:rsidRPr="00640478" w:rsidRDefault="00762DA9" w:rsidP="00762DA9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воспитание самостоятельности, инициативности, самоорганизации, взаимопомощи.</w:t>
      </w:r>
    </w:p>
    <w:p w14:paraId="7E57A2E1" w14:textId="77777777" w:rsidR="00762DA9" w:rsidRPr="00640478" w:rsidRDefault="00762DA9" w:rsidP="00762DA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К обучающим задачам относятся:</w:t>
      </w:r>
    </w:p>
    <w:p w14:paraId="0310A0A1" w14:textId="77777777" w:rsidR="00762DA9" w:rsidRPr="00640478" w:rsidRDefault="00762DA9" w:rsidP="00762DA9">
      <w:pPr>
        <w:widowControl w:val="0"/>
        <w:numPr>
          <w:ilvl w:val="0"/>
          <w:numId w:val="32"/>
        </w:numPr>
        <w:tabs>
          <w:tab w:val="left" w:pos="284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формирование двигательных умений и навыков;</w:t>
      </w:r>
    </w:p>
    <w:p w14:paraId="2FEF02F3" w14:textId="77777777" w:rsidR="00762DA9" w:rsidRPr="00640478" w:rsidRDefault="00762DA9" w:rsidP="00762DA9">
      <w:pPr>
        <w:widowControl w:val="0"/>
        <w:numPr>
          <w:ilvl w:val="0"/>
          <w:numId w:val="32"/>
        </w:numPr>
        <w:tabs>
          <w:tab w:val="left" w:pos="284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развитие психофизических качеств (быстроты, силы, гибкости, выносливости, глазомера ловкости); </w:t>
      </w:r>
    </w:p>
    <w:p w14:paraId="7F510289" w14:textId="77777777" w:rsidR="00762DA9" w:rsidRPr="00640478" w:rsidRDefault="00762DA9" w:rsidP="00762DA9">
      <w:pPr>
        <w:widowControl w:val="0"/>
        <w:numPr>
          <w:ilvl w:val="0"/>
          <w:numId w:val="32"/>
        </w:numPr>
        <w:tabs>
          <w:tab w:val="left" w:pos="284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развитие двигательных способностей (функции равновесия, координации движений).</w:t>
      </w:r>
    </w:p>
    <w:p w14:paraId="61DB45F1" w14:textId="77777777" w:rsidR="00762DA9" w:rsidRPr="00640478" w:rsidRDefault="00762DA9" w:rsidP="00762DA9">
      <w:pPr>
        <w:widowControl w:val="0"/>
        <w:numPr>
          <w:ilvl w:val="1"/>
          <w:numId w:val="29"/>
        </w:numPr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b/>
          <w:bCs/>
          <w:sz w:val="24"/>
          <w:szCs w:val="24"/>
        </w:rPr>
        <w:t>Региональный компонент содержательного раздела Программы</w:t>
      </w:r>
    </w:p>
    <w:p w14:paraId="34171847" w14:textId="77777777" w:rsidR="00762DA9" w:rsidRDefault="00762DA9" w:rsidP="00762DA9">
      <w:pPr>
        <w:widowControl w:val="0"/>
        <w:numPr>
          <w:ilvl w:val="2"/>
          <w:numId w:val="29"/>
        </w:numPr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b/>
          <w:bCs/>
          <w:sz w:val="24"/>
          <w:szCs w:val="24"/>
        </w:rPr>
        <w:t>Образовательная область «Социально-коммуникативное развитие»</w:t>
      </w:r>
    </w:p>
    <w:p w14:paraId="750B1A94" w14:textId="77777777" w:rsidR="00762DA9" w:rsidRPr="00640478" w:rsidRDefault="00762DA9" w:rsidP="00762DA9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607A836" w14:textId="77777777" w:rsidR="00762DA9" w:rsidRPr="00640478" w:rsidRDefault="00762DA9" w:rsidP="00762DA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Помимо задач, указанных в обязательной части Программы, социально-коммуникативное развитие детей требует также решения в образовательном процессе следующих </w:t>
      </w:r>
      <w:r w:rsidRPr="00640478">
        <w:rPr>
          <w:rFonts w:ascii="Times New Roman" w:eastAsia="Times New Roman" w:hAnsi="Times New Roman"/>
          <w:b/>
          <w:sz w:val="24"/>
          <w:szCs w:val="24"/>
        </w:rPr>
        <w:t>задач</w:t>
      </w:r>
      <w:r w:rsidRPr="00640478">
        <w:rPr>
          <w:rFonts w:ascii="Times New Roman" w:eastAsia="Times New Roman" w:hAnsi="Times New Roman"/>
          <w:sz w:val="24"/>
          <w:szCs w:val="24"/>
        </w:rPr>
        <w:t>:</w:t>
      </w:r>
    </w:p>
    <w:p w14:paraId="2ECCF09E" w14:textId="77777777" w:rsidR="00762DA9" w:rsidRPr="00640478" w:rsidRDefault="00762DA9" w:rsidP="00762DA9">
      <w:pPr>
        <w:widowControl w:val="0"/>
        <w:numPr>
          <w:ilvl w:val="0"/>
          <w:numId w:val="35"/>
        </w:numPr>
        <w:tabs>
          <w:tab w:val="left" w:pos="851"/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приобщать детей к элементарным общепринятым нормам и правилам взаимоотношения со сверстниками и взрослыми (в том числе моральным), формировать представления о народных этикетных нормах и традициях чеченского народа;</w:t>
      </w:r>
    </w:p>
    <w:p w14:paraId="07379E71" w14:textId="77777777" w:rsidR="00762DA9" w:rsidRPr="00640478" w:rsidRDefault="00762DA9" w:rsidP="00762DA9">
      <w:pPr>
        <w:widowControl w:val="0"/>
        <w:numPr>
          <w:ilvl w:val="0"/>
          <w:numId w:val="35"/>
        </w:numPr>
        <w:tabs>
          <w:tab w:val="left" w:pos="851"/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формировать понимание гендерной, семейной принадлежности с учетом особенностей и традиций народов Чеченской Республики;</w:t>
      </w:r>
    </w:p>
    <w:p w14:paraId="7BC5FBA3" w14:textId="77777777" w:rsidR="00762DA9" w:rsidRPr="00640478" w:rsidRDefault="00762DA9" w:rsidP="00762DA9">
      <w:pPr>
        <w:widowControl w:val="0"/>
        <w:numPr>
          <w:ilvl w:val="0"/>
          <w:numId w:val="35"/>
        </w:numPr>
        <w:tabs>
          <w:tab w:val="left" w:pos="851"/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lastRenderedPageBreak/>
        <w:t>формировать нравственные и патриотические чувства, развивать интерес к национальной культуре и историческому прошлому чеченского народа, отраженного в памятниках, названиях улиц, символике;</w:t>
      </w:r>
    </w:p>
    <w:p w14:paraId="75538AF5" w14:textId="77777777" w:rsidR="00762DA9" w:rsidRPr="00640478" w:rsidRDefault="00762DA9" w:rsidP="00762DA9">
      <w:pPr>
        <w:widowControl w:val="0"/>
        <w:numPr>
          <w:ilvl w:val="0"/>
          <w:numId w:val="35"/>
        </w:numPr>
        <w:tabs>
          <w:tab w:val="left" w:pos="851"/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формировать толерантное отношение к людям других национальностей и народностей, проживающих в Чеченской Республике, воспитывать чувство любви к Чеченской Республике как малой родине;</w:t>
      </w:r>
    </w:p>
    <w:p w14:paraId="2106C4D4" w14:textId="77777777" w:rsidR="00762DA9" w:rsidRPr="00640478" w:rsidRDefault="00762DA9" w:rsidP="00762DA9">
      <w:pPr>
        <w:widowControl w:val="0"/>
        <w:numPr>
          <w:ilvl w:val="0"/>
          <w:numId w:val="35"/>
        </w:numPr>
        <w:tabs>
          <w:tab w:val="left" w:pos="851"/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развивать первичные представления о труде взрослых земляков, их роли в обществе и жизни каждого человека;</w:t>
      </w:r>
    </w:p>
    <w:p w14:paraId="1BB9BB2E" w14:textId="77777777" w:rsidR="00762DA9" w:rsidRPr="00640478" w:rsidRDefault="00762DA9" w:rsidP="00762DA9">
      <w:pPr>
        <w:widowControl w:val="0"/>
        <w:numPr>
          <w:ilvl w:val="0"/>
          <w:numId w:val="35"/>
        </w:numPr>
        <w:tabs>
          <w:tab w:val="left" w:pos="851"/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 формировать позитивные установки к различным видам труда и творчества (в том числе к труду виноградарей, земледельцев, народных умельцев и др.);</w:t>
      </w:r>
    </w:p>
    <w:p w14:paraId="3F4E9619" w14:textId="77777777" w:rsidR="00762DA9" w:rsidRPr="00640478" w:rsidRDefault="00762DA9" w:rsidP="00762DA9">
      <w:pPr>
        <w:widowControl w:val="0"/>
        <w:numPr>
          <w:ilvl w:val="0"/>
          <w:numId w:val="35"/>
        </w:numPr>
        <w:tabs>
          <w:tab w:val="left" w:pos="851"/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развивать представления об опасных для человека и окружающего мира природы ситуациях и способах поведения в них (в горах, во время землетрясения).</w:t>
      </w:r>
    </w:p>
    <w:p w14:paraId="44E11460" w14:textId="77777777" w:rsidR="00762DA9" w:rsidRPr="00640478" w:rsidRDefault="00762DA9" w:rsidP="00762DA9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340" w:lineRule="exac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Для решения указанных задач в части, формируемой участниками образовательных отношений, выделяются следующие </w:t>
      </w:r>
      <w:r w:rsidRPr="00640478">
        <w:rPr>
          <w:rFonts w:ascii="Times New Roman" w:eastAsia="Times New Roman" w:hAnsi="Times New Roman"/>
          <w:b/>
          <w:sz w:val="24"/>
          <w:szCs w:val="24"/>
        </w:rPr>
        <w:t>содержательные</w:t>
      </w:r>
      <w:r w:rsidRPr="006404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0478">
        <w:rPr>
          <w:rFonts w:ascii="Times New Roman" w:eastAsia="Times New Roman" w:hAnsi="Times New Roman"/>
          <w:b/>
          <w:sz w:val="24"/>
          <w:szCs w:val="24"/>
        </w:rPr>
        <w:t>линии</w:t>
      </w:r>
      <w:r w:rsidRPr="00640478">
        <w:rPr>
          <w:rFonts w:ascii="Times New Roman" w:eastAsia="Times New Roman" w:hAnsi="Times New Roman"/>
          <w:sz w:val="24"/>
          <w:szCs w:val="24"/>
        </w:rPr>
        <w:t>:</w:t>
      </w:r>
    </w:p>
    <w:p w14:paraId="09D771CF" w14:textId="77777777" w:rsidR="00762DA9" w:rsidRPr="00640478" w:rsidRDefault="00762DA9" w:rsidP="00762DA9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«Играя, познаю мир»</w:t>
      </w:r>
    </w:p>
    <w:p w14:paraId="2935B7E4" w14:textId="77777777" w:rsidR="00762DA9" w:rsidRPr="00640478" w:rsidRDefault="00762DA9" w:rsidP="00762DA9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«Традиции и обычаи моего народа»</w:t>
      </w:r>
    </w:p>
    <w:p w14:paraId="0CDC6752" w14:textId="77777777" w:rsidR="00762DA9" w:rsidRPr="00640478" w:rsidRDefault="00762DA9" w:rsidP="00762DA9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«Я, семья и мой народ»</w:t>
      </w:r>
    </w:p>
    <w:p w14:paraId="7E745ED2" w14:textId="77777777" w:rsidR="00762DA9" w:rsidRPr="00640478" w:rsidRDefault="00762DA9" w:rsidP="00762DA9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«Я и моя страна»</w:t>
      </w:r>
    </w:p>
    <w:p w14:paraId="51669AAB" w14:textId="77777777" w:rsidR="00762DA9" w:rsidRPr="00640478" w:rsidRDefault="00762DA9" w:rsidP="00762DA9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«Я учусь трудиться»</w:t>
      </w:r>
    </w:p>
    <w:p w14:paraId="6848800A" w14:textId="77777777" w:rsidR="00762DA9" w:rsidRPr="00640478" w:rsidRDefault="00762DA9" w:rsidP="00762DA9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after="0" w:line="34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«Я и моя безопасность»</w:t>
      </w:r>
    </w:p>
    <w:p w14:paraId="4064EB61" w14:textId="77777777" w:rsidR="00762DA9" w:rsidRPr="00640478" w:rsidRDefault="00762DA9" w:rsidP="00762DA9">
      <w:pPr>
        <w:tabs>
          <w:tab w:val="left" w:pos="993"/>
        </w:tabs>
        <w:spacing w:after="0" w:line="340" w:lineRule="exac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AA6C9B7" w14:textId="77777777" w:rsidR="00762DA9" w:rsidRDefault="00762DA9" w:rsidP="00762DA9">
      <w:pPr>
        <w:widowControl w:val="0"/>
        <w:numPr>
          <w:ilvl w:val="2"/>
          <w:numId w:val="29"/>
        </w:numPr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b/>
          <w:bCs/>
          <w:sz w:val="24"/>
          <w:szCs w:val="24"/>
        </w:rPr>
        <w:t>Образовательная область «Познавательное развитие»</w:t>
      </w:r>
    </w:p>
    <w:p w14:paraId="6B957DBE" w14:textId="77777777" w:rsidR="00762DA9" w:rsidRPr="00640478" w:rsidRDefault="00762DA9" w:rsidP="00762DA9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105E36C" w14:textId="77777777" w:rsidR="00762DA9" w:rsidRPr="00640478" w:rsidRDefault="00762DA9" w:rsidP="00762DA9">
      <w:pPr>
        <w:widowControl w:val="0"/>
        <w:tabs>
          <w:tab w:val="left" w:pos="993"/>
        </w:tabs>
        <w:autoSpaceDE w:val="0"/>
        <w:autoSpaceDN w:val="0"/>
        <w:adjustRightInd w:val="0"/>
        <w:snapToGri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В части, формируемой участниками образовательных отношений, в образовательной области «Познавательное развитие» выделяются три </w:t>
      </w:r>
      <w:r w:rsidRPr="00640478">
        <w:rPr>
          <w:rFonts w:ascii="Times New Roman" w:eastAsia="Times New Roman" w:hAnsi="Times New Roman"/>
          <w:b/>
          <w:sz w:val="24"/>
          <w:szCs w:val="24"/>
        </w:rPr>
        <w:t>содержательные</w:t>
      </w:r>
      <w:r w:rsidRPr="006404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0478">
        <w:rPr>
          <w:rFonts w:ascii="Times New Roman" w:eastAsia="Times New Roman" w:hAnsi="Times New Roman"/>
          <w:b/>
          <w:sz w:val="24"/>
          <w:szCs w:val="24"/>
        </w:rPr>
        <w:t>линии</w:t>
      </w:r>
      <w:r w:rsidRPr="00640478">
        <w:rPr>
          <w:rFonts w:ascii="Times New Roman" w:eastAsia="Times New Roman" w:hAnsi="Times New Roman"/>
          <w:sz w:val="24"/>
          <w:szCs w:val="24"/>
        </w:rPr>
        <w:t>:</w:t>
      </w:r>
    </w:p>
    <w:p w14:paraId="39F29AC0" w14:textId="77777777" w:rsidR="00762DA9" w:rsidRPr="00640478" w:rsidRDefault="00762DA9" w:rsidP="00762DA9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napToGrid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«Человек и дом»</w:t>
      </w:r>
    </w:p>
    <w:p w14:paraId="2B277C89" w14:textId="77777777" w:rsidR="00762DA9" w:rsidRPr="00640478" w:rsidRDefault="00762DA9" w:rsidP="00762DA9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napToGrid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«Человек и место проживания. Мой город, моя республика»</w:t>
      </w:r>
    </w:p>
    <w:p w14:paraId="24E163DF" w14:textId="77777777" w:rsidR="00762DA9" w:rsidRPr="00640478" w:rsidRDefault="00762DA9" w:rsidP="00762DA9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napToGrid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«Человек и природа»</w:t>
      </w:r>
    </w:p>
    <w:p w14:paraId="75C11C27" w14:textId="77777777" w:rsidR="00762DA9" w:rsidRDefault="00762DA9" w:rsidP="00762DA9">
      <w:pPr>
        <w:widowControl w:val="0"/>
        <w:tabs>
          <w:tab w:val="left" w:pos="993"/>
        </w:tabs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620293" w14:textId="77777777" w:rsidR="00762DA9" w:rsidRPr="00640478" w:rsidRDefault="00762DA9" w:rsidP="00762DA9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b/>
          <w:sz w:val="24"/>
          <w:szCs w:val="24"/>
        </w:rPr>
        <w:t>Содержательная линия «Человек и дом»</w:t>
      </w:r>
    </w:p>
    <w:p w14:paraId="2709855D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b/>
          <w:sz w:val="24"/>
          <w:szCs w:val="24"/>
        </w:rPr>
        <w:t>Образовательные задачи:</w:t>
      </w:r>
    </w:p>
    <w:p w14:paraId="334E10F6" w14:textId="77777777" w:rsidR="00762DA9" w:rsidRPr="00640478" w:rsidRDefault="00762DA9" w:rsidP="00762DA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4ED6E7B" w14:textId="77777777" w:rsidR="00762DA9" w:rsidRPr="00640478" w:rsidRDefault="00762DA9" w:rsidP="00762DA9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Целенаправленно осуществлять процесс развития личности на основе знаний детей о себе как о члене семьи, доме, представлений о родственных связях, труде, обычаях и традициях народов Чеченской Республики.</w:t>
      </w:r>
    </w:p>
    <w:p w14:paraId="33B4389B" w14:textId="77777777" w:rsidR="00762DA9" w:rsidRPr="00640478" w:rsidRDefault="00762DA9" w:rsidP="00762DA9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Расширять кругозор детей через элементарное знакомство с историей и культурой народов Чеченской Республики, со сходством и различием культур разных народов, доступными восприятию дошкольников элементами народной культуры (жилище, предметы быта, основные занятия, одежда).</w:t>
      </w:r>
    </w:p>
    <w:p w14:paraId="23EC5692" w14:textId="77777777" w:rsidR="00762DA9" w:rsidRPr="00640478" w:rsidRDefault="00762DA9" w:rsidP="00762DA9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Содействовать пониманию дошкольниками принадлежности каждого человека (и себя в том числе) к социальной группе – народу; идентификации себя как носителя родного языка и традиционной народной культуры Чеченской Республики.</w:t>
      </w:r>
    </w:p>
    <w:p w14:paraId="3CC1E4B9" w14:textId="77777777" w:rsidR="00762DA9" w:rsidRPr="00640478" w:rsidRDefault="00762DA9" w:rsidP="00762DA9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Воспитывать чувство уважения и любви к дому, семье, к культурному наследию своего народа, приобщать детей к общечеловеческим ценностям (нравственным, </w:t>
      </w:r>
      <w:r w:rsidRPr="00640478">
        <w:rPr>
          <w:rFonts w:ascii="Times New Roman" w:eastAsia="Times New Roman" w:hAnsi="Times New Roman"/>
          <w:sz w:val="24"/>
          <w:szCs w:val="24"/>
        </w:rPr>
        <w:lastRenderedPageBreak/>
        <w:t>моральным, этическим правилам и нормам и др.), объединяющим всех людей республики, страны, Земли.</w:t>
      </w:r>
    </w:p>
    <w:p w14:paraId="75706432" w14:textId="77777777" w:rsidR="00762DA9" w:rsidRPr="00640478" w:rsidRDefault="00762DA9" w:rsidP="00762DA9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Формировать устойчивое представление о своей половой принадлежности, особенностях внешнего вида, поведения, поступков исходя из идеалов народной педагогики.</w:t>
      </w:r>
    </w:p>
    <w:p w14:paraId="73C0CDF1" w14:textId="77777777" w:rsidR="00762DA9" w:rsidRPr="00640478" w:rsidRDefault="00762DA9" w:rsidP="00762DA9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Углублять знания детей о содержании понятий «мальчик», «девочка», о делении всех людей на мужчин и женщин и их социальном поведении в соответствии с народными традициями.</w:t>
      </w:r>
    </w:p>
    <w:p w14:paraId="46A99973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370B734" w14:textId="77777777" w:rsidR="00762DA9" w:rsidRPr="00640478" w:rsidRDefault="00762DA9" w:rsidP="00762DA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b/>
          <w:sz w:val="24"/>
          <w:szCs w:val="24"/>
        </w:rPr>
        <w:t xml:space="preserve">Содержательная линия «Человек и место проживания» </w:t>
      </w:r>
    </w:p>
    <w:p w14:paraId="46312B58" w14:textId="77777777" w:rsidR="00762DA9" w:rsidRPr="00640478" w:rsidRDefault="00762DA9" w:rsidP="00762DA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b/>
          <w:sz w:val="24"/>
          <w:szCs w:val="24"/>
        </w:rPr>
        <w:t>«Мой город, республика»</w:t>
      </w:r>
    </w:p>
    <w:p w14:paraId="6758A6B5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b/>
          <w:sz w:val="24"/>
          <w:szCs w:val="24"/>
        </w:rPr>
        <w:t>Образовательные задачи:</w:t>
      </w:r>
    </w:p>
    <w:p w14:paraId="4F00627E" w14:textId="77777777" w:rsidR="00762DA9" w:rsidRPr="00640478" w:rsidRDefault="00762DA9" w:rsidP="00762DA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CCF5576" w14:textId="77777777" w:rsidR="00762DA9" w:rsidRPr="00640478" w:rsidRDefault="00762DA9" w:rsidP="00762DA9">
      <w:pPr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Развивать познавательную активность детей в процессе ознакомления с родным краем, историей своего города, достопримечательностями и людьми, прославившими его.</w:t>
      </w:r>
    </w:p>
    <w:p w14:paraId="190E79F8" w14:textId="77777777" w:rsidR="00762DA9" w:rsidRPr="00640478" w:rsidRDefault="00762DA9" w:rsidP="00762DA9">
      <w:pPr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Воспитывать у детей чувство принадлежности к своему городу, осознание себя как личности – гражданина своей малой родины; воспитывать уважительное, бережное отношение к достопримечательностям, культуре и истории родного города, республики.</w:t>
      </w:r>
    </w:p>
    <w:p w14:paraId="5B69DA5C" w14:textId="77777777" w:rsidR="00762DA9" w:rsidRPr="00640478" w:rsidRDefault="00762DA9" w:rsidP="00762DA9">
      <w:pPr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Формировать эмоционально-положительное отношение ребенка к месту, где он родился и живет; умение видеть и понимать красоту окружающей жизни, развивая желание узнавать больше об особенностях родного города, республики.</w:t>
      </w:r>
    </w:p>
    <w:p w14:paraId="06EAEF44" w14:textId="77777777" w:rsidR="00762DA9" w:rsidRPr="00640478" w:rsidRDefault="00762DA9" w:rsidP="00762DA9">
      <w:pPr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Воспитывать чувство гордости за малую родину через приобщение к историческому прошлому и настоящему родного города, республики.</w:t>
      </w:r>
    </w:p>
    <w:p w14:paraId="7DE9B022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916FD8B" w14:textId="77777777" w:rsidR="00762DA9" w:rsidRPr="00640478" w:rsidRDefault="00762DA9" w:rsidP="00762DA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b/>
          <w:sz w:val="24"/>
          <w:szCs w:val="24"/>
        </w:rPr>
        <w:t>Содержательная линия «Человек и природа»</w:t>
      </w:r>
    </w:p>
    <w:p w14:paraId="52097445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b/>
          <w:sz w:val="24"/>
          <w:szCs w:val="24"/>
        </w:rPr>
        <w:t>Образовательные задачи:</w:t>
      </w:r>
    </w:p>
    <w:p w14:paraId="4FBE4C70" w14:textId="77777777" w:rsidR="00762DA9" w:rsidRPr="00640478" w:rsidRDefault="00762DA9" w:rsidP="00762DA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2874891" w14:textId="77777777" w:rsidR="00762DA9" w:rsidRPr="00640478" w:rsidRDefault="00762DA9" w:rsidP="00762DA9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Познакомить детей с отдельными живыми и неживыми объектами (флора и фауна), явлениями природы родного края; развивать эмоционально-положительное отношение к живой и неживой природе.</w:t>
      </w:r>
    </w:p>
    <w:p w14:paraId="2AF7C163" w14:textId="77777777" w:rsidR="00762DA9" w:rsidRPr="00640478" w:rsidRDefault="00762DA9" w:rsidP="00762DA9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Содействовать развитию у детей элементарных естественнонаучных представлений о существующих взаимосвязях в </w:t>
      </w:r>
      <w:proofErr w:type="spellStart"/>
      <w:r w:rsidRPr="00640478">
        <w:rPr>
          <w:rFonts w:ascii="Times New Roman" w:eastAsia="Times New Roman" w:hAnsi="Times New Roman"/>
          <w:sz w:val="24"/>
          <w:szCs w:val="24"/>
        </w:rPr>
        <w:t>био</w:t>
      </w:r>
      <w:proofErr w:type="spellEnd"/>
      <w:r w:rsidRPr="00640478">
        <w:rPr>
          <w:rFonts w:ascii="Times New Roman" w:eastAsia="Times New Roman" w:hAnsi="Times New Roman"/>
          <w:sz w:val="24"/>
          <w:szCs w:val="24"/>
        </w:rPr>
        <w:t>- и экосистемах природы родного края; формировать элементарные экологические представления, понимание ребёнком того, что Земля – наш общий дом, а человек – часть природы.</w:t>
      </w:r>
    </w:p>
    <w:p w14:paraId="7DC2BD37" w14:textId="77777777" w:rsidR="00762DA9" w:rsidRPr="00640478" w:rsidRDefault="00762DA9" w:rsidP="00762DA9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Формировать у дошкольников представления о самоценности природных объектов и систем, способствовать выработке первоначальных навыков экологически грамотного взаимодействия с природой, позволяющих детям участвовать в посильной охране природы родного края и приумножении ее богатств.</w:t>
      </w:r>
    </w:p>
    <w:p w14:paraId="32E1E769" w14:textId="77777777" w:rsidR="00762DA9" w:rsidRPr="00640478" w:rsidRDefault="00762DA9" w:rsidP="00762DA9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Воспитывать бережное отношение к окружающей природе, развивать наблюдательность, любознательность, интерес к природным объектам, явлениям.</w:t>
      </w:r>
    </w:p>
    <w:p w14:paraId="1F776783" w14:textId="77777777" w:rsidR="00762DA9" w:rsidRPr="00640478" w:rsidRDefault="00762DA9" w:rsidP="00762DA9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Развивать познавательные процессы (восприятие, мышление, память, воображение, речь) путем познания природы родного края.</w:t>
      </w:r>
    </w:p>
    <w:p w14:paraId="42CAC131" w14:textId="77777777" w:rsidR="00762DA9" w:rsidRDefault="00762DA9" w:rsidP="00762DA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7623BE8" w14:textId="77777777" w:rsidR="00762DA9" w:rsidRDefault="00762DA9" w:rsidP="00762DA9">
      <w:pPr>
        <w:widowControl w:val="0"/>
        <w:numPr>
          <w:ilvl w:val="2"/>
          <w:numId w:val="29"/>
        </w:numPr>
        <w:tabs>
          <w:tab w:val="left" w:pos="284"/>
          <w:tab w:val="left" w:pos="1134"/>
        </w:tabs>
        <w:autoSpaceDE w:val="0"/>
        <w:autoSpaceDN w:val="0"/>
        <w:spacing w:after="0" w:line="276" w:lineRule="auto"/>
        <w:ind w:left="0"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b/>
          <w:bCs/>
          <w:sz w:val="24"/>
          <w:szCs w:val="24"/>
        </w:rPr>
        <w:t>Образовательная область «Речевое развитие»</w:t>
      </w:r>
    </w:p>
    <w:p w14:paraId="0EA11B96" w14:textId="77777777" w:rsidR="00762DA9" w:rsidRPr="00640478" w:rsidRDefault="00762DA9" w:rsidP="00762DA9">
      <w:pPr>
        <w:widowControl w:val="0"/>
        <w:tabs>
          <w:tab w:val="left" w:pos="284"/>
          <w:tab w:val="left" w:pos="1134"/>
        </w:tabs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5ABF6F9" w14:textId="77777777" w:rsidR="00762DA9" w:rsidRPr="00640478" w:rsidRDefault="00762DA9" w:rsidP="00762DA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lastRenderedPageBreak/>
        <w:t>В части, формируемой участниками образовательных отношений, представлены подходы к</w:t>
      </w:r>
      <w:r w:rsidRPr="00640478">
        <w:rPr>
          <w:rFonts w:ascii="Times New Roman" w:eastAsia="Times New Roman" w:hAnsi="Times New Roman"/>
          <w:b/>
          <w:sz w:val="24"/>
          <w:szCs w:val="24"/>
        </w:rPr>
        <w:t xml:space="preserve"> обучению чеченских дошкольников русскому (неродному) языку </w:t>
      </w:r>
      <w:r w:rsidRPr="00640478">
        <w:rPr>
          <w:rFonts w:ascii="Times New Roman" w:eastAsia="Times New Roman" w:hAnsi="Times New Roman"/>
          <w:bCs/>
          <w:sz w:val="24"/>
          <w:szCs w:val="24"/>
        </w:rPr>
        <w:t>как государственному языку Российской Федерации в условиях реализации Программы на родном языке</w:t>
      </w:r>
      <w:r w:rsidRPr="00640478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412E921D" w14:textId="77777777" w:rsidR="00762DA9" w:rsidRPr="00640478" w:rsidRDefault="00762DA9" w:rsidP="00762DA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b/>
          <w:sz w:val="24"/>
          <w:szCs w:val="24"/>
        </w:rPr>
        <w:t xml:space="preserve">Целями </w:t>
      </w:r>
      <w:r w:rsidRPr="00640478">
        <w:rPr>
          <w:rFonts w:ascii="Times New Roman" w:eastAsia="Times New Roman" w:hAnsi="Times New Roman"/>
          <w:sz w:val="24"/>
          <w:szCs w:val="24"/>
        </w:rPr>
        <w:t>этой работы являются:</w:t>
      </w:r>
    </w:p>
    <w:p w14:paraId="32A82C57" w14:textId="77777777" w:rsidR="00762DA9" w:rsidRPr="00640478" w:rsidRDefault="00762DA9" w:rsidP="00762DA9">
      <w:pPr>
        <w:widowControl w:val="0"/>
        <w:numPr>
          <w:ilvl w:val="0"/>
          <w:numId w:val="40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раннее обучение русскому (неродному) языку чеченских дошкольников с учетом их возрастных и индивидуальных особенностей в условиях развития национально-русского двуязычия; </w:t>
      </w:r>
    </w:p>
    <w:p w14:paraId="78B9DC38" w14:textId="77777777" w:rsidR="00762DA9" w:rsidRPr="00640478" w:rsidRDefault="00762DA9" w:rsidP="00762DA9">
      <w:pPr>
        <w:widowControl w:val="0"/>
        <w:numPr>
          <w:ilvl w:val="0"/>
          <w:numId w:val="40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развитие устной речи, предполагающее создание коммуникативной основы для общения на русском языке на элементарном уровне в пределах тематики, сфер и ситуаций, предусмотренных на этапе дошкольного образования.</w:t>
      </w:r>
    </w:p>
    <w:p w14:paraId="0D424FA6" w14:textId="77777777" w:rsidR="00762DA9" w:rsidRPr="00640478" w:rsidRDefault="00762DA9" w:rsidP="00762DA9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3F65E28" w14:textId="77777777" w:rsidR="00762DA9" w:rsidRPr="00640478" w:rsidRDefault="00762DA9" w:rsidP="00762DA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0478">
        <w:rPr>
          <w:rFonts w:ascii="Times New Roman" w:eastAsia="Times New Roman" w:hAnsi="Times New Roman"/>
          <w:b/>
          <w:sz w:val="24"/>
          <w:szCs w:val="24"/>
        </w:rPr>
        <w:t>Для реализации целей формируется система задач:</w:t>
      </w:r>
    </w:p>
    <w:p w14:paraId="5D870FFA" w14:textId="77777777" w:rsidR="00762DA9" w:rsidRPr="00640478" w:rsidRDefault="00762DA9" w:rsidP="00762DA9">
      <w:pPr>
        <w:widowControl w:val="0"/>
        <w:numPr>
          <w:ilvl w:val="0"/>
          <w:numId w:val="41"/>
        </w:numPr>
        <w:tabs>
          <w:tab w:val="left" w:pos="0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создать мотивацию детей к изучению русского языка в условиях отсутствия русскоязычной языковой среды;</w:t>
      </w:r>
    </w:p>
    <w:p w14:paraId="217CD5CB" w14:textId="77777777" w:rsidR="00762DA9" w:rsidRPr="00640478" w:rsidRDefault="00762DA9" w:rsidP="00762DA9">
      <w:pPr>
        <w:widowControl w:val="0"/>
        <w:numPr>
          <w:ilvl w:val="0"/>
          <w:numId w:val="41"/>
        </w:numPr>
        <w:tabs>
          <w:tab w:val="left" w:pos="0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создать условия для формирования первоначальных умений и навыков практического владения русским языком в устной форме, распознавания русской речи на слух (речь воспитателя) и продуцирования её простейших образцов; </w:t>
      </w:r>
    </w:p>
    <w:p w14:paraId="4D229CC5" w14:textId="77777777" w:rsidR="00762DA9" w:rsidRPr="00640478" w:rsidRDefault="00762DA9" w:rsidP="00762DA9">
      <w:pPr>
        <w:widowControl w:val="0"/>
        <w:numPr>
          <w:ilvl w:val="0"/>
          <w:numId w:val="41"/>
        </w:numPr>
        <w:tabs>
          <w:tab w:val="left" w:pos="0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формировать у детей устойчивый интерес и положительное отношение к изучению русского языка, желание учиться; </w:t>
      </w:r>
    </w:p>
    <w:p w14:paraId="43E50B1B" w14:textId="77777777" w:rsidR="00762DA9" w:rsidRPr="00640478" w:rsidRDefault="00762DA9" w:rsidP="00762DA9">
      <w:pPr>
        <w:widowControl w:val="0"/>
        <w:numPr>
          <w:ilvl w:val="0"/>
          <w:numId w:val="41"/>
        </w:numPr>
        <w:tabs>
          <w:tab w:val="left" w:pos="0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развивать познавательные и языковые способности детей, их память, внимание, воображение, речевую реакцию, наблюдательность относительно языковых явлений неродного языка, навыки речевого самоконтроля; </w:t>
      </w:r>
    </w:p>
    <w:p w14:paraId="44E7E6F8" w14:textId="77777777" w:rsidR="00762DA9" w:rsidRPr="00640478" w:rsidRDefault="00762DA9" w:rsidP="00762DA9">
      <w:pPr>
        <w:widowControl w:val="0"/>
        <w:numPr>
          <w:ilvl w:val="0"/>
          <w:numId w:val="41"/>
        </w:numPr>
        <w:tabs>
          <w:tab w:val="left" w:pos="0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формировать предпосылки учебной деятельности: речевое и познавательное развитие, умение сотрудничать со взрослыми и сверстниками, слушать объяснение педагога и речь товарищей, принимать решение в несложной проблемной ситуации. </w:t>
      </w:r>
    </w:p>
    <w:p w14:paraId="0F94A1F9" w14:textId="77777777" w:rsidR="00762DA9" w:rsidRPr="00640478" w:rsidRDefault="00762DA9" w:rsidP="00762DA9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41673D2" w14:textId="77777777" w:rsidR="00762DA9" w:rsidRPr="00640478" w:rsidRDefault="00762DA9" w:rsidP="00762DA9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b/>
          <w:sz w:val="24"/>
          <w:szCs w:val="24"/>
        </w:rPr>
        <w:t xml:space="preserve">Необходимыми психолого-педагогическими условиями </w:t>
      </w:r>
      <w:r w:rsidRPr="00640478">
        <w:rPr>
          <w:rFonts w:ascii="Times New Roman" w:eastAsia="Times New Roman" w:hAnsi="Times New Roman"/>
          <w:sz w:val="24"/>
          <w:szCs w:val="24"/>
        </w:rPr>
        <w:t>эффективного обучения детей дошкольного возраста русскому языку как неродному являются:</w:t>
      </w:r>
    </w:p>
    <w:p w14:paraId="7C661920" w14:textId="77777777" w:rsidR="00762DA9" w:rsidRPr="00640478" w:rsidRDefault="00762DA9" w:rsidP="00762DA9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определение и конкретизация языкового материала, на базе которого формируется речевая деятельность детей;</w:t>
      </w:r>
    </w:p>
    <w:p w14:paraId="73DED8A8" w14:textId="77777777" w:rsidR="00762DA9" w:rsidRPr="00640478" w:rsidRDefault="00762DA9" w:rsidP="00762DA9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обязательный учет типичных языковых трудностей, лингвистических закономерностей речевой деятельности и аспектов методики обучения русскому языку на первоначальном этапе; </w:t>
      </w:r>
    </w:p>
    <w:p w14:paraId="472AA4EF" w14:textId="77777777" w:rsidR="00762DA9" w:rsidRPr="00640478" w:rsidRDefault="00762DA9" w:rsidP="00762DA9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постепенный ввод языкового материала, группирующегося вокруг определенной темы занятия; </w:t>
      </w:r>
    </w:p>
    <w:p w14:paraId="4A064110" w14:textId="77777777" w:rsidR="00762DA9" w:rsidRPr="00640478" w:rsidRDefault="00762DA9" w:rsidP="00762DA9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установление взаимодействия с семьями для обеспечения речевого развития в процессе обучения русскому языку.</w:t>
      </w:r>
    </w:p>
    <w:p w14:paraId="6CFACD4A" w14:textId="77777777" w:rsidR="00762DA9" w:rsidRPr="00640478" w:rsidRDefault="00762DA9" w:rsidP="00762DA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CA27ED9" w14:textId="77777777" w:rsidR="00762DA9" w:rsidRPr="00640478" w:rsidRDefault="00762DA9" w:rsidP="00762DA9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b/>
          <w:sz w:val="24"/>
          <w:szCs w:val="24"/>
        </w:rPr>
        <w:t xml:space="preserve">Принципы, </w:t>
      </w:r>
      <w:r w:rsidRPr="00640478">
        <w:rPr>
          <w:rFonts w:ascii="Times New Roman" w:eastAsia="Times New Roman" w:hAnsi="Times New Roman"/>
          <w:sz w:val="24"/>
          <w:szCs w:val="24"/>
        </w:rPr>
        <w:t>лежащие в основе работы по обучению детей дошкольного возраста русскому (неродному) языку:</w:t>
      </w:r>
    </w:p>
    <w:p w14:paraId="30E94B7C" w14:textId="77777777" w:rsidR="00762DA9" w:rsidRPr="00640478" w:rsidRDefault="00762DA9" w:rsidP="00762DA9">
      <w:pPr>
        <w:widowControl w:val="0"/>
        <w:numPr>
          <w:ilvl w:val="0"/>
          <w:numId w:val="43"/>
        </w:numPr>
        <w:tabs>
          <w:tab w:val="left" w:pos="993"/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64047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Принцип учета возрастных периодов развития ребенка, и психологических особенностей его развития в разных возрастных периодах.</w:t>
      </w:r>
    </w:p>
    <w:p w14:paraId="0101A93F" w14:textId="77777777" w:rsidR="00762DA9" w:rsidRPr="00640478" w:rsidRDefault="00762DA9" w:rsidP="00762DA9">
      <w:pPr>
        <w:widowControl w:val="0"/>
        <w:tabs>
          <w:tab w:val="left" w:pos="1134"/>
          <w:tab w:val="left" w:pos="127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Основная работа по обучению детей русскому (неродному) языку начинается с достижениями ими возраста 5 лет, поскольку:</w:t>
      </w:r>
    </w:p>
    <w:p w14:paraId="37C67728" w14:textId="77777777" w:rsidR="00762DA9" w:rsidRPr="00640478" w:rsidRDefault="00762DA9" w:rsidP="00762DA9">
      <w:pPr>
        <w:widowControl w:val="0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lastRenderedPageBreak/>
        <w:t xml:space="preserve">5-летний ребенок способен освоить простейшие формы учебной деятельности – он понимает поставленную воспитателем задачу, может выполнять его указания об общем направлении деятельности и способе действия; </w:t>
      </w:r>
    </w:p>
    <w:p w14:paraId="53D605E2" w14:textId="77777777" w:rsidR="00762DA9" w:rsidRPr="00640478" w:rsidRDefault="00762DA9" w:rsidP="00762DA9">
      <w:pPr>
        <w:widowControl w:val="0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содержание и формы детской деятельности на шестом году жизни ребенка становятся более разнообразными – дети стремятся отображать взаимоотношения между людьми, при проведении сюжетно-ролевых игр они легко перевоплощаются во взрослых (врач – пациент, продавец – покупатель и т. д.); </w:t>
      </w:r>
    </w:p>
    <w:p w14:paraId="54AC97ED" w14:textId="77777777" w:rsidR="00762DA9" w:rsidRPr="00640478" w:rsidRDefault="00762DA9" w:rsidP="00762DA9">
      <w:pPr>
        <w:widowControl w:val="0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восприятие детей шестого года жизни приобретает более целенаправленный характер – они лучше ориентируются в окружающем мире, более точно выделяют и оценивают особенности воспринимаемых предметов и явлений; при показе воспитателем предмета или картинки обращают внимание на детали и т. д.; </w:t>
      </w:r>
    </w:p>
    <w:p w14:paraId="7C4D3D5B" w14:textId="77777777" w:rsidR="00762DA9" w:rsidRPr="00640478" w:rsidRDefault="00762DA9" w:rsidP="00762DA9">
      <w:pPr>
        <w:widowControl w:val="0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мышление становится более обобщенным; </w:t>
      </w:r>
    </w:p>
    <w:p w14:paraId="3A37B93B" w14:textId="77777777" w:rsidR="00762DA9" w:rsidRPr="00640478" w:rsidRDefault="00762DA9" w:rsidP="00762DA9">
      <w:pPr>
        <w:widowControl w:val="0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на шестом году жизни у ребенка формируется способность произвольного запоминания; </w:t>
      </w:r>
    </w:p>
    <w:p w14:paraId="06C9D8F0" w14:textId="77777777" w:rsidR="00762DA9" w:rsidRPr="00640478" w:rsidRDefault="00762DA9" w:rsidP="00762DA9">
      <w:pPr>
        <w:widowControl w:val="0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у детей по достижению ими возраста 5 лет развивается способность анализировать предметы и явления, сопоставлять их признаки.</w:t>
      </w:r>
    </w:p>
    <w:p w14:paraId="08943420" w14:textId="77777777" w:rsidR="00762DA9" w:rsidRPr="00640478" w:rsidRDefault="00762DA9" w:rsidP="00762DA9">
      <w:pPr>
        <w:widowControl w:val="0"/>
        <w:tabs>
          <w:tab w:val="left" w:pos="1134"/>
          <w:tab w:val="left" w:pos="127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При обучении русскому языку следует учитывать также психофизиологические особенности дошкольников (ограниченность работоспособности, наглядно-образный характер мышления и др.). Поэтому нет необходимости искусственно продвигать, форсировать темп речевого развития ребенка. На первых порах от каждого воспитанника следует требовать исполнения тех действий, которыми он уже овладел. </w:t>
      </w:r>
    </w:p>
    <w:p w14:paraId="38A0674C" w14:textId="77777777" w:rsidR="00762DA9" w:rsidRPr="00640478" w:rsidRDefault="00762DA9" w:rsidP="00762DA9">
      <w:pPr>
        <w:widowControl w:val="0"/>
        <w:numPr>
          <w:ilvl w:val="0"/>
          <w:numId w:val="43"/>
        </w:numPr>
        <w:tabs>
          <w:tab w:val="left" w:pos="993"/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Принцип </w:t>
      </w:r>
      <w:r w:rsidRPr="0064047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речевого онтогенеза, предполагающий, что этапы, содержание и формы работы по обучению русскому языку детей-</w:t>
      </w:r>
      <w:proofErr w:type="spellStart"/>
      <w:r w:rsidRPr="0064047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билингвов</w:t>
      </w:r>
      <w:proofErr w:type="spellEnd"/>
      <w:r w:rsidRPr="0064047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зависят от онтогенеза, то есть от последовательности появления форм и функций речи в процессе развития ребенка.</w:t>
      </w:r>
    </w:p>
    <w:p w14:paraId="7CA7A6DF" w14:textId="77777777" w:rsidR="00762DA9" w:rsidRPr="00640478" w:rsidRDefault="00762DA9" w:rsidP="00762DA9">
      <w:pPr>
        <w:widowControl w:val="0"/>
        <w:numPr>
          <w:ilvl w:val="0"/>
          <w:numId w:val="43"/>
        </w:numPr>
        <w:tabs>
          <w:tab w:val="left" w:pos="993"/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Принцип учета ведущей деятельности детей, согласно которому о</w:t>
      </w:r>
      <w:r w:rsidRPr="00640478">
        <w:rPr>
          <w:rFonts w:ascii="Times New Roman" w:eastAsia="Times New Roman" w:hAnsi="Times New Roman"/>
          <w:spacing w:val="-2"/>
          <w:sz w:val="24"/>
          <w:szCs w:val="24"/>
        </w:rPr>
        <w:t xml:space="preserve">бучение русскому языку как неродному на основных и специальных занятиях осуществляется преимущественно в игровой деятельности. </w:t>
      </w:r>
    </w:p>
    <w:p w14:paraId="46B9B82A" w14:textId="77777777" w:rsidR="00762DA9" w:rsidRPr="00640478" w:rsidRDefault="00762DA9" w:rsidP="00762DA9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pacing w:val="-2"/>
          <w:sz w:val="24"/>
          <w:szCs w:val="24"/>
        </w:rPr>
        <w:t>В ходе обучения русскому (неродному) языку игра как источник речевой мотивации и средство решения развивающих задач выступает основным средством и методическим приемом, позволяющим дошкольникам овладеть изучаемым материалом с наименьшими трудностями. Сочетание языковой (обучающей) и речевой форм игры в созданной ситуации дает возможность чередовать работу в зоне ближайшего развития с работой в зоне активного употребления, повторения пройденного и подготовки к стимулированию запланированного для освоения речевого материала (перспективы коммуникации). Игры условно-речевого характера, основанные на освоенных дошкольниками языковых средствах, включают коммуникативные задачи, которые варьируются применительно к одному и тому же языковому материалу с тем, чтобы обеспечить некоторую новизну при многократном его повторении.</w:t>
      </w:r>
    </w:p>
    <w:p w14:paraId="5DDB0689" w14:textId="77777777" w:rsidR="00762DA9" w:rsidRPr="00640478" w:rsidRDefault="00762DA9" w:rsidP="00762DA9">
      <w:pPr>
        <w:widowControl w:val="0"/>
        <w:numPr>
          <w:ilvl w:val="0"/>
          <w:numId w:val="43"/>
        </w:numPr>
        <w:tabs>
          <w:tab w:val="left" w:pos="993"/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Принцип опоры на овладение ребенком родным языком и культурой.  </w:t>
      </w:r>
    </w:p>
    <w:p w14:paraId="3696A976" w14:textId="77777777" w:rsidR="00762DA9" w:rsidRPr="00640478" w:rsidRDefault="00762DA9" w:rsidP="00762DA9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языков. Родной язык является опорой, самым верным, кратчайшим путём к пониманию сущности различных явлений, с которыми ребёнку приходится знакомиться сначала в детском саду, а затем в начальной школе на различных этапах обучения. Поэтому на первых порах понятия и представления должны образовываться в основном на родном языке: к нему прибегают при описании игровых ситуаций, при объяснении артикуляции </w:t>
      </w:r>
      <w:r w:rsidRPr="00640478">
        <w:rPr>
          <w:rFonts w:ascii="Times New Roman" w:eastAsia="Times New Roman" w:hAnsi="Times New Roman"/>
          <w:sz w:val="24"/>
          <w:szCs w:val="24"/>
        </w:rPr>
        <w:lastRenderedPageBreak/>
        <w:t xml:space="preserve">трудных звуков и звукосочетаний, при сопоставлении фактов из области грамматики, при </w:t>
      </w:r>
      <w:proofErr w:type="spellStart"/>
      <w:r w:rsidRPr="00640478">
        <w:rPr>
          <w:rFonts w:ascii="Times New Roman" w:eastAsia="Times New Roman" w:hAnsi="Times New Roman"/>
          <w:sz w:val="24"/>
          <w:szCs w:val="24"/>
        </w:rPr>
        <w:t>семантизации</w:t>
      </w:r>
      <w:proofErr w:type="spellEnd"/>
      <w:r w:rsidRPr="00640478">
        <w:rPr>
          <w:rFonts w:ascii="Times New Roman" w:eastAsia="Times New Roman" w:hAnsi="Times New Roman"/>
          <w:sz w:val="24"/>
          <w:szCs w:val="24"/>
        </w:rPr>
        <w:t xml:space="preserve"> слов и т. д. Такой подход ускоряет умственное развитие ребенка и облегчает усвоение русского языка.</w:t>
      </w:r>
    </w:p>
    <w:p w14:paraId="4CEFD8BA" w14:textId="77777777" w:rsidR="00762DA9" w:rsidRPr="00640478" w:rsidRDefault="00762DA9" w:rsidP="00762DA9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pacing w:val="-2"/>
          <w:sz w:val="24"/>
          <w:szCs w:val="24"/>
        </w:rPr>
        <w:t>Вместе с тем, учитывая различную фонетическую и грамматическую основу русского языка и чеченского языка, в ряде случаев родной язык создает определённые трудности перед изучающим русский язык. В связи с этим воспитатель, педагог на основе сопоставительного анализа системы родного и русского языков должен чётко представлять себе, где родной язык будет способствовать усвоению русского языка, а где нужно будет преодолевать трудности, вызванные особенностями родной речи.</w:t>
      </w:r>
    </w:p>
    <w:p w14:paraId="285A2EA4" w14:textId="77777777" w:rsidR="00762DA9" w:rsidRPr="00640478" w:rsidRDefault="00762DA9" w:rsidP="00762DA9">
      <w:pPr>
        <w:widowControl w:val="0"/>
        <w:numPr>
          <w:ilvl w:val="0"/>
          <w:numId w:val="43"/>
        </w:numPr>
        <w:tabs>
          <w:tab w:val="left" w:pos="993"/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640478">
        <w:rPr>
          <w:rFonts w:ascii="Times New Roman" w:eastAsia="Times New Roman" w:hAnsi="Times New Roman"/>
          <w:spacing w:val="-2"/>
          <w:sz w:val="24"/>
          <w:szCs w:val="24"/>
        </w:rPr>
        <w:t xml:space="preserve">Принцип учета </w:t>
      </w:r>
      <w:r w:rsidRPr="0064047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уровня владения изучаемым языком, согласно которому дети разделяются на подгруппы, языковая работа с которыми строится по-разному.</w:t>
      </w:r>
    </w:p>
    <w:p w14:paraId="26BBFF9A" w14:textId="77777777" w:rsidR="00762DA9" w:rsidRPr="00640478" w:rsidRDefault="00762DA9" w:rsidP="00762DA9">
      <w:pPr>
        <w:widowControl w:val="0"/>
        <w:numPr>
          <w:ilvl w:val="0"/>
          <w:numId w:val="43"/>
        </w:numPr>
        <w:tabs>
          <w:tab w:val="left" w:pos="993"/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64047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Принцип коммуникативно-речевой направленности обучения, </w:t>
      </w:r>
    </w:p>
    <w:p w14:paraId="15498F5D" w14:textId="77777777" w:rsidR="00762DA9" w:rsidRPr="00640478" w:rsidRDefault="00762DA9" w:rsidP="00762DA9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Познание и освоение мира составляют цель и основной результат образования. </w:t>
      </w:r>
      <w:r w:rsidRPr="00640478">
        <w:rPr>
          <w:rFonts w:ascii="Times New Roman" w:eastAsia="Times New Roman" w:hAnsi="Times New Roman"/>
          <w:spacing w:val="-2"/>
          <w:sz w:val="24"/>
          <w:szCs w:val="24"/>
        </w:rPr>
        <w:t>В процессе обучения русскому языку у дошкольников должны формироваться предпосылки коммуникативных универсальных учебных действий. Для их формирования у ребенка необходимо, чтобы он, прежде всего, осознал содержание мысли и управлял процессом речевой деятельности на изучаемом (русском) языке. Изучение русского языка является не самоцелью, оно носит прикладной характер – русский язык необходим для полноценного межнационального общения и для успешного обучения на следующем уровне образования – в начальной школе.</w:t>
      </w:r>
    </w:p>
    <w:p w14:paraId="420DA326" w14:textId="77777777" w:rsidR="00762DA9" w:rsidRPr="00640478" w:rsidRDefault="00762DA9" w:rsidP="00762DA9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640478">
        <w:rPr>
          <w:rFonts w:ascii="Times New Roman" w:eastAsia="Times New Roman" w:hAnsi="Times New Roman"/>
          <w:bCs/>
          <w:iCs/>
          <w:sz w:val="24"/>
          <w:szCs w:val="24"/>
        </w:rPr>
        <w:t xml:space="preserve">Интегративной целью </w:t>
      </w:r>
      <w:r w:rsidRPr="00640478">
        <w:rPr>
          <w:rFonts w:ascii="Times New Roman" w:eastAsia="Times New Roman" w:hAnsi="Times New Roman"/>
          <w:sz w:val="24"/>
          <w:szCs w:val="24"/>
        </w:rPr>
        <w:t xml:space="preserve">обучения русскому языку является формирование </w:t>
      </w:r>
      <w:r w:rsidRPr="00640478">
        <w:rPr>
          <w:rFonts w:ascii="Times New Roman" w:eastAsia="Times New Roman" w:hAnsi="Times New Roman"/>
          <w:iCs/>
          <w:sz w:val="24"/>
          <w:szCs w:val="24"/>
        </w:rPr>
        <w:t>элементарной коммуникативной компетенции</w:t>
      </w:r>
      <w:r w:rsidRPr="00640478">
        <w:rPr>
          <w:rFonts w:ascii="Times New Roman" w:eastAsia="Times New Roman" w:hAnsi="Times New Roman"/>
          <w:sz w:val="24"/>
          <w:szCs w:val="24"/>
        </w:rPr>
        <w:t xml:space="preserve"> дошкольника на доступном для него уровне развития устной речи в основных видах речевой деятельности: аудировании и говорении</w:t>
      </w:r>
      <w:r w:rsidRPr="00640478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14:paraId="2038C3C5" w14:textId="77777777" w:rsidR="00762DA9" w:rsidRPr="00640478" w:rsidRDefault="00762DA9" w:rsidP="00762DA9">
      <w:pPr>
        <w:widowControl w:val="0"/>
        <w:numPr>
          <w:ilvl w:val="0"/>
          <w:numId w:val="43"/>
        </w:numPr>
        <w:tabs>
          <w:tab w:val="left" w:pos="993"/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640478">
        <w:rPr>
          <w:rFonts w:ascii="Times New Roman" w:eastAsia="Times New Roman" w:hAnsi="Times New Roman"/>
          <w:color w:val="333333"/>
          <w:sz w:val="24"/>
          <w:szCs w:val="24"/>
        </w:rPr>
        <w:t xml:space="preserve">Принцип </w:t>
      </w:r>
      <w:r w:rsidRPr="0064047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ситуативно-тематической организации учебного материала. </w:t>
      </w:r>
    </w:p>
    <w:p w14:paraId="3CBB23AD" w14:textId="77777777" w:rsidR="00762DA9" w:rsidRPr="00640478" w:rsidRDefault="00762DA9" w:rsidP="00762DA9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Многоаспектность обучения русскому языку на дошкольном этапе образования требует постепенного ввода отобранного языкового и речевого материала, группирующегося вокруг определенной темы занятия, на различных уровнях устной речи. Формирование и развитие умений и навыков русской устной речи проводятся в игровых и учебных ситуациях: «Знакомство», «Детский сад», «Игры и игрушки», «Части тела», «Личная гигиена»,  «Моя семья», «Сад и огород», «Пища и посуда», «Одежда обувь», «Дом и двор», «Домашние и дикие животные», «Времена года», «Город. Село», «Скоро в школу».</w:t>
      </w:r>
    </w:p>
    <w:p w14:paraId="725465C8" w14:textId="77777777" w:rsidR="00762DA9" w:rsidRPr="00640478" w:rsidRDefault="00762DA9" w:rsidP="00762DA9">
      <w:pPr>
        <w:widowControl w:val="0"/>
        <w:numPr>
          <w:ilvl w:val="0"/>
          <w:numId w:val="43"/>
        </w:numPr>
        <w:tabs>
          <w:tab w:val="left" w:pos="993"/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Принцип </w:t>
      </w:r>
      <w:r w:rsidRPr="0064047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активного использования синтаксической основы (речевая модель – предложение).</w:t>
      </w:r>
    </w:p>
    <w:p w14:paraId="2AD1A3DE" w14:textId="77777777" w:rsidR="00762DA9" w:rsidRPr="00640478" w:rsidRDefault="00762DA9" w:rsidP="00762DA9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Объем и содержание грамматического материала, предусмотренного для овладения дошкольниками с учетом особенностей родного языка, подаются в виде конкретно-обобщенных речевых образцов (типовых предложений). Речевой образец наполняется предусмотренным программой лексико-грамматическим материалом, основу которого составляют морфологические формы, например: именительный падеж существительных мужского, женского и среднего рода в единственном и множественном числе, личные местоимения в единственном и множественном числе, личные формы глаголов 1-го и 2-го спряжения в настоящем времени во всех трех лицах единственного и множественного числа несовершенного вида, глаголы в прошедшем времени в мужском и женском роде и др. Варьирование этого грамматического материала должно способствовать автоматизации употребления форм и конструкций, а также обобщению отдельных языковых факторов. Зная одну модель, можно по ней построить большое количество предложений. Дети 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 xml:space="preserve">тренируются в произнесении этих единиц, выполняют различные операции с ними, чтобы </w:t>
      </w:r>
      <w:r w:rsidRPr="0064047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усвоить грамматическую структуру и через нее их грамматическое значение. </w:t>
      </w:r>
      <w:r w:rsidRPr="0064047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языка.</w:t>
      </w:r>
    </w:p>
    <w:p w14:paraId="47883904" w14:textId="77777777" w:rsidR="00762DA9" w:rsidRPr="00640478" w:rsidRDefault="00762DA9" w:rsidP="00762DA9">
      <w:pPr>
        <w:widowControl w:val="0"/>
        <w:numPr>
          <w:ilvl w:val="0"/>
          <w:numId w:val="43"/>
        </w:numPr>
        <w:tabs>
          <w:tab w:val="left" w:pos="993"/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Принцип наглядности. </w:t>
      </w:r>
    </w:p>
    <w:p w14:paraId="50001F3A" w14:textId="77777777" w:rsidR="00762DA9" w:rsidRPr="00640478" w:rsidRDefault="00762DA9" w:rsidP="00762DA9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</w:t>
      </w:r>
      <w:proofErr w:type="spellStart"/>
      <w:r w:rsidRPr="00640478">
        <w:rPr>
          <w:rFonts w:ascii="Times New Roman" w:eastAsia="Times New Roman" w:hAnsi="Times New Roman"/>
          <w:sz w:val="24"/>
          <w:szCs w:val="24"/>
        </w:rPr>
        <w:t>семантизации</w:t>
      </w:r>
      <w:proofErr w:type="spellEnd"/>
      <w:r w:rsidRPr="00640478">
        <w:rPr>
          <w:rFonts w:ascii="Times New Roman" w:eastAsia="Times New Roman" w:hAnsi="Times New Roman"/>
          <w:sz w:val="24"/>
          <w:szCs w:val="24"/>
        </w:rPr>
        <w:t>, облегчения понимания, запоминания языкового и речевого материала в практической деятельности, например, раскрытие значения новых слов с использованием средств наглядности (слайды, картинки, игрушки, показ действия).</w:t>
      </w:r>
    </w:p>
    <w:p w14:paraId="2FBAC691" w14:textId="77777777" w:rsidR="00762DA9" w:rsidRPr="00640478" w:rsidRDefault="00762DA9" w:rsidP="00762DA9">
      <w:pPr>
        <w:widowControl w:val="0"/>
        <w:numPr>
          <w:ilvl w:val="0"/>
          <w:numId w:val="43"/>
        </w:numPr>
        <w:tabs>
          <w:tab w:val="left" w:pos="993"/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Принцип </w:t>
      </w:r>
      <w:r w:rsidRPr="0064047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минимизации языкового и речевого материала в соответствии с целями и задачами обучения русскому языку как неродному (в том числе и частотности употребления слов, необходимых в определенных ситуациях общения), </w:t>
      </w:r>
    </w:p>
    <w:p w14:paraId="2B6081FE" w14:textId="77777777" w:rsidR="00762DA9" w:rsidRPr="00640478" w:rsidRDefault="00762DA9" w:rsidP="00762DA9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В словарный минимум для активного усвоения дошкольниками должны войти наиболее частотные, употребительные слова, необходимые в определенных ситуациях общения. </w:t>
      </w:r>
    </w:p>
    <w:p w14:paraId="3067B488" w14:textId="77777777" w:rsidR="00762DA9" w:rsidRPr="00640478" w:rsidRDefault="00762DA9" w:rsidP="00762DA9">
      <w:pPr>
        <w:widowControl w:val="0"/>
        <w:numPr>
          <w:ilvl w:val="0"/>
          <w:numId w:val="43"/>
        </w:numPr>
        <w:tabs>
          <w:tab w:val="left" w:pos="993"/>
          <w:tab w:val="left" w:pos="1134"/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Принцип комплексности и дифференцированности обучения. Обучение русскому (неродному) языку в дошкольных организациях предполагает комплексное овладение видами речевой деятельности (слушанием, говорением) с учетом дифференцированного подхода к изучению отдельных языковых явлений.</w:t>
      </w:r>
    </w:p>
    <w:p w14:paraId="15859548" w14:textId="77777777" w:rsidR="00762DA9" w:rsidRDefault="00762DA9" w:rsidP="00762DA9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</w:p>
    <w:p w14:paraId="40BCB6C2" w14:textId="77777777" w:rsidR="00762DA9" w:rsidRPr="00640478" w:rsidRDefault="00762DA9" w:rsidP="00762DA9">
      <w:pPr>
        <w:widowControl w:val="0"/>
        <w:numPr>
          <w:ilvl w:val="2"/>
          <w:numId w:val="29"/>
        </w:numPr>
        <w:tabs>
          <w:tab w:val="left" w:pos="284"/>
          <w:tab w:val="left" w:pos="1134"/>
        </w:tabs>
        <w:autoSpaceDE w:val="0"/>
        <w:autoSpaceDN w:val="0"/>
        <w:spacing w:after="0" w:line="276" w:lineRule="auto"/>
        <w:ind w:left="0"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b/>
          <w:bCs/>
          <w:sz w:val="24"/>
          <w:szCs w:val="24"/>
        </w:rPr>
        <w:t>Образовательная область «Художественно-эстетическое развитие»</w:t>
      </w:r>
    </w:p>
    <w:p w14:paraId="22BC14E2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color w:val="231F1F"/>
          <w:sz w:val="24"/>
          <w:szCs w:val="24"/>
        </w:rPr>
      </w:pPr>
    </w:p>
    <w:p w14:paraId="2479E4DD" w14:textId="77777777" w:rsidR="00762DA9" w:rsidRPr="00640478" w:rsidRDefault="00762DA9" w:rsidP="00762DA9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color w:val="231F1F"/>
          <w:sz w:val="24"/>
          <w:szCs w:val="24"/>
        </w:rPr>
      </w:pPr>
      <w:r w:rsidRPr="00640478">
        <w:rPr>
          <w:rFonts w:ascii="Times New Roman" w:eastAsia="Times New Roman" w:hAnsi="Times New Roman"/>
          <w:color w:val="231F1F"/>
          <w:sz w:val="24"/>
          <w:szCs w:val="24"/>
        </w:rPr>
        <w:t>Часть, формируемая участниками образовательных отношений, предполагает решение задач художественно-эстетического развития, определенных ФОП ДО, на материале народного искусства Чеченской Республики.</w:t>
      </w:r>
    </w:p>
    <w:p w14:paraId="734DC60D" w14:textId="77777777" w:rsidR="00762DA9" w:rsidRPr="00640478" w:rsidRDefault="00762DA9" w:rsidP="00762DA9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color w:val="231F1F"/>
          <w:sz w:val="24"/>
          <w:szCs w:val="24"/>
        </w:rPr>
      </w:pPr>
      <w:r w:rsidRPr="00640478">
        <w:rPr>
          <w:rFonts w:ascii="Times New Roman" w:eastAsia="Times New Roman" w:hAnsi="Times New Roman"/>
          <w:color w:val="231F1F"/>
          <w:sz w:val="24"/>
          <w:szCs w:val="24"/>
        </w:rPr>
        <w:t xml:space="preserve">Для реализации </w:t>
      </w:r>
      <w:r w:rsidRPr="00640478">
        <w:rPr>
          <w:rFonts w:ascii="Times New Roman" w:eastAsia="Times New Roman" w:hAnsi="Times New Roman"/>
          <w:b/>
          <w:color w:val="231F1F"/>
          <w:sz w:val="24"/>
          <w:szCs w:val="24"/>
        </w:rPr>
        <w:t>задач</w:t>
      </w:r>
      <w:r w:rsidRPr="00640478">
        <w:rPr>
          <w:rFonts w:ascii="Times New Roman" w:eastAsia="Times New Roman" w:hAnsi="Times New Roman"/>
          <w:color w:val="231F1F"/>
          <w:sz w:val="24"/>
          <w:szCs w:val="24"/>
        </w:rPr>
        <w:t>:</w:t>
      </w:r>
    </w:p>
    <w:p w14:paraId="09B3E3C7" w14:textId="77777777" w:rsidR="00762DA9" w:rsidRPr="00640478" w:rsidRDefault="00762DA9" w:rsidP="00762DA9">
      <w:pPr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color w:val="231F1F"/>
          <w:sz w:val="24"/>
          <w:szCs w:val="24"/>
        </w:rPr>
      </w:pPr>
      <w:r w:rsidRPr="00640478">
        <w:rPr>
          <w:rFonts w:ascii="Times New Roman" w:eastAsia="Times New Roman" w:hAnsi="Times New Roman"/>
          <w:color w:val="231F1F"/>
          <w:sz w:val="24"/>
          <w:szCs w:val="24"/>
        </w:rPr>
        <w:t xml:space="preserve">развивать предпосылки ценностно-смыслового восприятия и понимания произведений искусства (словесного, музыкального, изобразительного), мира природы; </w:t>
      </w:r>
    </w:p>
    <w:p w14:paraId="5535F0EE" w14:textId="77777777" w:rsidR="00762DA9" w:rsidRPr="00640478" w:rsidRDefault="00762DA9" w:rsidP="00762DA9">
      <w:pPr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color w:val="231F1F"/>
          <w:sz w:val="24"/>
          <w:szCs w:val="24"/>
        </w:rPr>
      </w:pPr>
      <w:r w:rsidRPr="00640478">
        <w:rPr>
          <w:rFonts w:ascii="Times New Roman" w:eastAsia="Times New Roman" w:hAnsi="Times New Roman"/>
          <w:color w:val="231F1F"/>
          <w:sz w:val="24"/>
          <w:szCs w:val="24"/>
        </w:rPr>
        <w:t xml:space="preserve">способствовать становлению эстетического отношения к окружающему миру; </w:t>
      </w:r>
    </w:p>
    <w:p w14:paraId="1168B7AD" w14:textId="77777777" w:rsidR="00762DA9" w:rsidRPr="00640478" w:rsidRDefault="00762DA9" w:rsidP="00762DA9">
      <w:pPr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color w:val="231F1F"/>
          <w:sz w:val="24"/>
          <w:szCs w:val="24"/>
        </w:rPr>
      </w:pPr>
      <w:r w:rsidRPr="00640478">
        <w:rPr>
          <w:rFonts w:ascii="Times New Roman" w:eastAsia="Times New Roman" w:hAnsi="Times New Roman"/>
          <w:color w:val="231F1F"/>
          <w:sz w:val="24"/>
          <w:szCs w:val="24"/>
        </w:rPr>
        <w:t xml:space="preserve">формировать элементарные представления о видах искусства; </w:t>
      </w:r>
    </w:p>
    <w:p w14:paraId="795B19D2" w14:textId="77777777" w:rsidR="00762DA9" w:rsidRPr="00640478" w:rsidRDefault="00762DA9" w:rsidP="00762DA9">
      <w:pPr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color w:val="231F1F"/>
          <w:sz w:val="24"/>
          <w:szCs w:val="24"/>
        </w:rPr>
      </w:pPr>
      <w:r w:rsidRPr="00640478">
        <w:rPr>
          <w:rFonts w:ascii="Times New Roman" w:eastAsia="Times New Roman" w:hAnsi="Times New Roman"/>
          <w:color w:val="231F1F"/>
          <w:sz w:val="24"/>
          <w:szCs w:val="24"/>
        </w:rPr>
        <w:t xml:space="preserve">развивать восприятие музыки, художественной литературы, фольклора; </w:t>
      </w:r>
    </w:p>
    <w:p w14:paraId="36FA9369" w14:textId="77777777" w:rsidR="00762DA9" w:rsidRPr="00640478" w:rsidRDefault="00762DA9" w:rsidP="00762DA9">
      <w:pPr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color w:val="231F1F"/>
          <w:sz w:val="24"/>
          <w:szCs w:val="24"/>
        </w:rPr>
      </w:pPr>
      <w:r w:rsidRPr="00640478">
        <w:rPr>
          <w:rFonts w:ascii="Times New Roman" w:eastAsia="Times New Roman" w:hAnsi="Times New Roman"/>
          <w:color w:val="231F1F"/>
          <w:sz w:val="24"/>
          <w:szCs w:val="24"/>
        </w:rPr>
        <w:t xml:space="preserve">стимулировать сопереживание персонажам художественных произведений; </w:t>
      </w:r>
    </w:p>
    <w:p w14:paraId="45F60261" w14:textId="77777777" w:rsidR="00762DA9" w:rsidRPr="00640478" w:rsidRDefault="00762DA9" w:rsidP="00762DA9">
      <w:pPr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color w:val="231F1F"/>
          <w:sz w:val="24"/>
          <w:szCs w:val="24"/>
        </w:rPr>
        <w:t>развивать самостоятельную</w:t>
      </w:r>
      <w:r w:rsidRPr="00640478">
        <w:rPr>
          <w:rFonts w:ascii="Times New Roman" w:eastAsia="Times New Roman" w:hAnsi="Times New Roman"/>
          <w:sz w:val="24"/>
          <w:szCs w:val="24"/>
        </w:rPr>
        <w:t xml:space="preserve"> творческую деятельность детей (изобразительную, конструктивно-модельную, музыкальную и др.)</w:t>
      </w:r>
    </w:p>
    <w:p w14:paraId="09C617E9" w14:textId="77777777" w:rsidR="00762DA9" w:rsidRDefault="00762DA9" w:rsidP="00762DA9">
      <w:pPr>
        <w:tabs>
          <w:tab w:val="left" w:pos="284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0478">
        <w:rPr>
          <w:rFonts w:ascii="Times New Roman" w:eastAsia="Times New Roman" w:hAnsi="Times New Roman"/>
          <w:color w:val="000000"/>
          <w:sz w:val="24"/>
          <w:szCs w:val="24"/>
        </w:rPr>
        <w:t>Традиционные направления музыкального воспитания – «Слушание», «Пение», «Игра на детских музыкальных инструментах», «Музыкально-ритмические движения», «Развитие творчества: песенного, танцевального, игрового» наполняются содержанием, связанным с народной музыкой.</w:t>
      </w:r>
    </w:p>
    <w:p w14:paraId="0F9002DD" w14:textId="77777777" w:rsidR="00762DA9" w:rsidRDefault="00762DA9" w:rsidP="00762DA9">
      <w:pPr>
        <w:tabs>
          <w:tab w:val="left" w:pos="284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2CA9B20" w14:textId="77777777" w:rsidR="00762DA9" w:rsidRPr="00640478" w:rsidRDefault="00762DA9" w:rsidP="00762DA9">
      <w:pPr>
        <w:widowControl w:val="0"/>
        <w:numPr>
          <w:ilvl w:val="2"/>
          <w:numId w:val="29"/>
        </w:numPr>
        <w:tabs>
          <w:tab w:val="left" w:pos="284"/>
          <w:tab w:val="left" w:pos="1134"/>
        </w:tabs>
        <w:autoSpaceDE w:val="0"/>
        <w:autoSpaceDN w:val="0"/>
        <w:spacing w:after="0" w:line="276" w:lineRule="auto"/>
        <w:ind w:left="0"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b/>
          <w:bCs/>
          <w:sz w:val="24"/>
          <w:szCs w:val="24"/>
        </w:rPr>
        <w:t>Образовательная область «Физическое развитие»</w:t>
      </w:r>
    </w:p>
    <w:p w14:paraId="51ADCF00" w14:textId="77777777" w:rsidR="00762DA9" w:rsidRDefault="00762DA9" w:rsidP="00762DA9">
      <w:pPr>
        <w:widowControl w:val="0"/>
        <w:autoSpaceDE w:val="0"/>
        <w:autoSpaceDN w:val="0"/>
        <w:adjustRightInd w:val="0"/>
        <w:snapToGrid w:val="0"/>
        <w:spacing w:after="0" w:line="340" w:lineRule="exact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b/>
          <w:bCs/>
          <w:sz w:val="24"/>
          <w:szCs w:val="24"/>
        </w:rPr>
        <w:t>Образовательные задачи ФОП ДО (обязательная часть Программы) дополняются следующими задачами</w:t>
      </w:r>
    </w:p>
    <w:p w14:paraId="13EB0B91" w14:textId="77777777" w:rsidR="00762DA9" w:rsidRPr="00640478" w:rsidRDefault="00762DA9" w:rsidP="00762DA9">
      <w:pPr>
        <w:widowControl w:val="0"/>
        <w:autoSpaceDE w:val="0"/>
        <w:autoSpaceDN w:val="0"/>
        <w:adjustRightInd w:val="0"/>
        <w:snapToGrid w:val="0"/>
        <w:spacing w:after="0" w:line="340" w:lineRule="exact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B2787FA" w14:textId="77777777" w:rsidR="00762DA9" w:rsidRPr="00640478" w:rsidRDefault="00762DA9" w:rsidP="00762DA9">
      <w:pPr>
        <w:widowControl w:val="0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snapToGrid w:val="0"/>
        <w:spacing w:after="0" w:line="340" w:lineRule="exact"/>
        <w:ind w:left="0"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 Воспитание ценностного отношения детей к здоровью к себе и здоровью окружающих людей с использованием традиционных средств и средств народной </w:t>
      </w:r>
      <w:r w:rsidRPr="00640478">
        <w:rPr>
          <w:rFonts w:ascii="Times New Roman" w:eastAsia="Times New Roman" w:hAnsi="Times New Roman"/>
          <w:sz w:val="24"/>
          <w:szCs w:val="24"/>
        </w:rPr>
        <w:lastRenderedPageBreak/>
        <w:t>педагогики.</w:t>
      </w:r>
    </w:p>
    <w:p w14:paraId="7698548A" w14:textId="77777777" w:rsidR="00762DA9" w:rsidRPr="00640478" w:rsidRDefault="00762DA9" w:rsidP="00762DA9">
      <w:pPr>
        <w:widowControl w:val="0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snapToGrid w:val="0"/>
        <w:spacing w:after="0" w:line="340" w:lineRule="exact"/>
        <w:ind w:left="0"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 Развитие у детей потребности к двигательной активности, интереса к выполнению физических, спортивных упражнений с простейшими элементами вольной борьбы.</w:t>
      </w:r>
    </w:p>
    <w:p w14:paraId="4CF0205A" w14:textId="77777777" w:rsidR="00762DA9" w:rsidRPr="00640478" w:rsidRDefault="00762DA9" w:rsidP="00762DA9">
      <w:pPr>
        <w:widowControl w:val="0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snapToGrid w:val="0"/>
        <w:spacing w:after="0" w:line="340" w:lineRule="exact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40478">
        <w:rPr>
          <w:rFonts w:ascii="Times New Roman" w:eastAsia="Times New Roman" w:hAnsi="Times New Roman"/>
          <w:bCs/>
          <w:sz w:val="24"/>
          <w:szCs w:val="24"/>
        </w:rPr>
        <w:t xml:space="preserve"> Развитие физических качеств: силы, гибкости, выносливости, быстроты, ловкости, координации движений.</w:t>
      </w:r>
    </w:p>
    <w:p w14:paraId="3315FE07" w14:textId="77777777" w:rsidR="00762DA9" w:rsidRPr="00640478" w:rsidRDefault="00762DA9" w:rsidP="00762DA9">
      <w:pPr>
        <w:widowControl w:val="0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snapToGrid w:val="0"/>
        <w:spacing w:after="0" w:line="340" w:lineRule="exact"/>
        <w:ind w:left="0"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 Воспитание физических способностей (координационных, скоростных и выносливости).</w:t>
      </w:r>
    </w:p>
    <w:p w14:paraId="6DBF2A82" w14:textId="77777777" w:rsidR="00762DA9" w:rsidRPr="00640478" w:rsidRDefault="00762DA9" w:rsidP="00762DA9">
      <w:pPr>
        <w:widowControl w:val="0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snapToGrid w:val="0"/>
        <w:spacing w:after="0" w:line="340" w:lineRule="exact"/>
        <w:ind w:left="0"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 Формирование представлений о некоторых видах спорта, распространённых в Чеченской Республике (вольная борьба, волейбол, футбол), развитие интереса к физической культуре и спорту.</w:t>
      </w:r>
    </w:p>
    <w:p w14:paraId="59CEA081" w14:textId="77777777" w:rsidR="00762DA9" w:rsidRDefault="00762DA9" w:rsidP="00762DA9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after="0" w:line="340" w:lineRule="exact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6F068A0" w14:textId="77777777" w:rsidR="00762DA9" w:rsidRPr="00640478" w:rsidRDefault="00762DA9" w:rsidP="00762DA9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after="0" w:line="340" w:lineRule="exact"/>
        <w:ind w:left="70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0478">
        <w:rPr>
          <w:rFonts w:ascii="Times New Roman" w:eastAsia="Times New Roman" w:hAnsi="Times New Roman"/>
          <w:b/>
          <w:bCs/>
          <w:sz w:val="24"/>
          <w:szCs w:val="24"/>
        </w:rPr>
        <w:t>2.10. Парциальные программы дошкольного образования</w:t>
      </w:r>
    </w:p>
    <w:p w14:paraId="2FEAB451" w14:textId="77777777" w:rsidR="00762DA9" w:rsidRDefault="00762DA9" w:rsidP="00762DA9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after="0" w:line="340" w:lineRule="exact"/>
        <w:ind w:left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A145A5F" w14:textId="77777777" w:rsidR="00762DA9" w:rsidRPr="00640478" w:rsidRDefault="00762DA9" w:rsidP="00762DA9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after="0" w:line="340" w:lineRule="exact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 xml:space="preserve">В образовательной области «Социально-коммуникативное развитие» в интеграции с социальным и патриотическим направлениями воспитания для реализации Программы используются программа «Мой край родной» З.В. </w:t>
      </w:r>
      <w:proofErr w:type="spellStart"/>
      <w:r w:rsidRPr="00640478">
        <w:rPr>
          <w:rFonts w:ascii="Times New Roman" w:eastAsia="Times New Roman" w:hAnsi="Times New Roman"/>
          <w:sz w:val="24"/>
          <w:szCs w:val="24"/>
        </w:rPr>
        <w:t>Масаевой</w:t>
      </w:r>
      <w:proofErr w:type="spellEnd"/>
      <w:r w:rsidRPr="00640478">
        <w:rPr>
          <w:rFonts w:ascii="Times New Roman" w:eastAsia="Times New Roman" w:hAnsi="Times New Roman"/>
          <w:sz w:val="24"/>
          <w:szCs w:val="24"/>
        </w:rPr>
        <w:t xml:space="preserve">; учебно-методическое пособие «САН КЪОМАН ХАЗНА» </w:t>
      </w:r>
      <w:proofErr w:type="spellStart"/>
      <w:r w:rsidRPr="00640478">
        <w:rPr>
          <w:rFonts w:ascii="Times New Roman" w:eastAsia="Times New Roman" w:hAnsi="Times New Roman"/>
          <w:sz w:val="24"/>
          <w:szCs w:val="24"/>
        </w:rPr>
        <w:t>Абдрахмановой</w:t>
      </w:r>
      <w:proofErr w:type="spellEnd"/>
      <w:r w:rsidRPr="00640478">
        <w:rPr>
          <w:rFonts w:ascii="Times New Roman" w:eastAsia="Times New Roman" w:hAnsi="Times New Roman"/>
          <w:sz w:val="24"/>
          <w:szCs w:val="24"/>
        </w:rPr>
        <w:t xml:space="preserve"> Ж.М., </w:t>
      </w:r>
      <w:proofErr w:type="spellStart"/>
      <w:r w:rsidRPr="00640478">
        <w:rPr>
          <w:rFonts w:ascii="Times New Roman" w:eastAsia="Times New Roman" w:hAnsi="Times New Roman"/>
          <w:sz w:val="24"/>
          <w:szCs w:val="24"/>
        </w:rPr>
        <w:t>Джунаидова</w:t>
      </w:r>
      <w:proofErr w:type="spellEnd"/>
      <w:r w:rsidRPr="00640478">
        <w:rPr>
          <w:rFonts w:ascii="Times New Roman" w:eastAsia="Times New Roman" w:hAnsi="Times New Roman"/>
          <w:sz w:val="24"/>
          <w:szCs w:val="24"/>
        </w:rPr>
        <w:t xml:space="preserve"> С.С.; парциальная программа «Основы безопасности детей дошкольного возраста» Авдеевой Н.Н., Князевой О.Л., </w:t>
      </w:r>
      <w:proofErr w:type="spellStart"/>
      <w:r w:rsidRPr="00640478">
        <w:rPr>
          <w:rFonts w:ascii="Times New Roman" w:eastAsia="Times New Roman" w:hAnsi="Times New Roman"/>
          <w:sz w:val="24"/>
          <w:szCs w:val="24"/>
        </w:rPr>
        <w:t>Стеркиной</w:t>
      </w:r>
      <w:proofErr w:type="spellEnd"/>
      <w:r w:rsidRPr="00640478">
        <w:rPr>
          <w:rFonts w:ascii="Times New Roman" w:eastAsia="Times New Roman" w:hAnsi="Times New Roman"/>
          <w:sz w:val="24"/>
          <w:szCs w:val="24"/>
        </w:rPr>
        <w:t xml:space="preserve"> Р.Б.</w:t>
      </w:r>
    </w:p>
    <w:p w14:paraId="59DBCB46" w14:textId="77777777" w:rsidR="00762DA9" w:rsidRPr="00640478" w:rsidRDefault="00762DA9" w:rsidP="00762DA9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after="0" w:line="340" w:lineRule="exact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40478">
        <w:rPr>
          <w:rFonts w:ascii="Times New Roman" w:eastAsia="Times New Roman" w:hAnsi="Times New Roman"/>
          <w:sz w:val="24"/>
          <w:szCs w:val="24"/>
        </w:rPr>
        <w:t>В образовательной области «Познавательное развитие» для реализации Программы используются парциальные программы «Экономическое воспитание дошкольников: формирование предпосылок финансовой грамотности» и «Юный эколог» С.Н. Николаевой</w:t>
      </w:r>
    </w:p>
    <w:p w14:paraId="60121152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302F6F46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14:paraId="26CCAD45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14:paraId="151FE591" w14:textId="77777777" w:rsidR="00762DA9" w:rsidRDefault="00762DA9" w:rsidP="00762DA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14:paraId="03B6B9AE" w14:textId="77777777" w:rsidR="00762DA9" w:rsidRDefault="00762DA9" w:rsidP="00762DA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8"/>
        </w:rPr>
      </w:pPr>
    </w:p>
    <w:p w14:paraId="13FDFF10" w14:textId="77777777" w:rsidR="00E73DF0" w:rsidRDefault="00E73DF0"/>
    <w:sectPr w:rsidR="00E7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9CA88" w14:textId="77777777" w:rsidR="00E557A9" w:rsidRDefault="00E557A9" w:rsidP="00762DA9">
      <w:pPr>
        <w:spacing w:after="0" w:line="240" w:lineRule="auto"/>
      </w:pPr>
      <w:r>
        <w:separator/>
      </w:r>
    </w:p>
  </w:endnote>
  <w:endnote w:type="continuationSeparator" w:id="0">
    <w:p w14:paraId="2752C1EB" w14:textId="77777777" w:rsidR="00E557A9" w:rsidRDefault="00E557A9" w:rsidP="0076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87CFF" w14:textId="77777777" w:rsidR="00E557A9" w:rsidRDefault="00E557A9" w:rsidP="00762DA9">
      <w:pPr>
        <w:spacing w:after="0" w:line="240" w:lineRule="auto"/>
      </w:pPr>
      <w:r>
        <w:separator/>
      </w:r>
    </w:p>
  </w:footnote>
  <w:footnote w:type="continuationSeparator" w:id="0">
    <w:p w14:paraId="3230A441" w14:textId="77777777" w:rsidR="00E557A9" w:rsidRDefault="00E557A9" w:rsidP="00762DA9">
      <w:pPr>
        <w:spacing w:after="0" w:line="240" w:lineRule="auto"/>
      </w:pPr>
      <w:r>
        <w:continuationSeparator/>
      </w:r>
    </w:p>
  </w:footnote>
  <w:footnote w:id="1">
    <w:p w14:paraId="4A3E3B4D" w14:textId="77777777" w:rsidR="00762DA9" w:rsidRPr="00511BC7" w:rsidRDefault="00762DA9" w:rsidP="00762DA9">
      <w:pPr>
        <w:pStyle w:val="a4"/>
        <w:ind w:left="40"/>
        <w:rPr>
          <w:rFonts w:ascii="Times New Roman" w:hAnsi="Times New Roman" w:cs="Times New Roman"/>
          <w:sz w:val="18"/>
          <w:szCs w:val="18"/>
        </w:rPr>
      </w:pPr>
      <w:r w:rsidRPr="00511BC7">
        <w:rPr>
          <w:rStyle w:val="a6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11BC7">
        <w:rPr>
          <w:rFonts w:ascii="Times New Roman" w:hAnsi="Times New Roman" w:cs="Times New Roman"/>
          <w:sz w:val="18"/>
          <w:szCs w:val="18"/>
        </w:rPr>
        <w:t>Пункт 2 статьи 2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2020, № 31, ст. 5063)</w:t>
      </w:r>
    </w:p>
  </w:footnote>
  <w:footnote w:id="2">
    <w:p w14:paraId="5075CF11" w14:textId="77777777" w:rsidR="00762DA9" w:rsidRPr="00511BC7" w:rsidRDefault="00762DA9" w:rsidP="00762DA9">
      <w:pPr>
        <w:pStyle w:val="a4"/>
        <w:ind w:left="40"/>
        <w:jc w:val="both"/>
        <w:rPr>
          <w:rFonts w:ascii="Times New Roman" w:hAnsi="Times New Roman" w:cs="Times New Roman"/>
          <w:sz w:val="18"/>
          <w:szCs w:val="18"/>
        </w:rPr>
      </w:pPr>
      <w:r w:rsidRPr="00511BC7">
        <w:rPr>
          <w:rStyle w:val="a6"/>
          <w:sz w:val="18"/>
          <w:szCs w:val="18"/>
        </w:rPr>
        <w:footnoteRef/>
      </w:r>
      <w:r w:rsidRPr="00511BC7">
        <w:rPr>
          <w:rFonts w:ascii="Times New Roman" w:hAnsi="Times New Roman" w:cs="Times New Roman"/>
          <w:sz w:val="18"/>
          <w:szCs w:val="18"/>
        </w:rPr>
        <w:t xml:space="preserve"> Пункт 4 Основ государственной политики по сохранению и укреплению традиционных российских </w:t>
      </w:r>
      <w:proofErr w:type="spellStart"/>
      <w:r w:rsidRPr="00511BC7">
        <w:rPr>
          <w:rFonts w:ascii="Times New Roman" w:hAnsi="Times New Roman" w:cs="Times New Roman"/>
          <w:sz w:val="18"/>
          <w:szCs w:val="18"/>
        </w:rPr>
        <w:t>духовно</w:t>
      </w:r>
      <w:r w:rsidRPr="00511BC7">
        <w:rPr>
          <w:rFonts w:ascii="Times New Roman" w:hAnsi="Times New Roman" w:cs="Times New Roman"/>
          <w:sz w:val="18"/>
          <w:szCs w:val="18"/>
        </w:rPr>
        <w:softHyphen/>
        <w:t>нравственных</w:t>
      </w:r>
      <w:proofErr w:type="spellEnd"/>
      <w:r w:rsidRPr="00511BC7">
        <w:rPr>
          <w:rFonts w:ascii="Times New Roman" w:hAnsi="Times New Roman" w:cs="Times New Roman"/>
          <w:sz w:val="18"/>
          <w:szCs w:val="18"/>
        </w:rPr>
        <w:t xml:space="preserve">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</w:footnote>
  <w:footnote w:id="3">
    <w:p w14:paraId="52958DB3" w14:textId="77777777" w:rsidR="00762DA9" w:rsidRPr="00D85252" w:rsidRDefault="00762DA9" w:rsidP="00762DA9">
      <w:pPr>
        <w:tabs>
          <w:tab w:val="left" w:pos="768"/>
        </w:tabs>
        <w:ind w:left="40" w:right="20"/>
        <w:jc w:val="both"/>
        <w:rPr>
          <w:rFonts w:ascii="Times New Roman" w:hAnsi="Times New Roman"/>
          <w:b/>
          <w:bCs/>
          <w:sz w:val="18"/>
          <w:szCs w:val="18"/>
        </w:rPr>
      </w:pPr>
      <w:r w:rsidRPr="00D85252">
        <w:rPr>
          <w:rFonts w:ascii="Times New Roman" w:hAnsi="Times New Roman"/>
          <w:b/>
          <w:bCs/>
          <w:sz w:val="18"/>
          <w:szCs w:val="18"/>
          <w:vertAlign w:val="superscript"/>
        </w:rPr>
        <w:footnoteRef/>
      </w:r>
      <w:r w:rsidRPr="00D85252">
        <w:rPr>
          <w:rFonts w:ascii="Times New Roman" w:hAnsi="Times New Roman"/>
          <w:b/>
          <w:bCs/>
          <w:sz w:val="18"/>
          <w:szCs w:val="18"/>
        </w:rPr>
        <w:t xml:space="preserve"> Пункт 5 Основ государственной политики по сохранению и укреплению традиционных российских </w:t>
      </w:r>
      <w:proofErr w:type="spellStart"/>
      <w:r w:rsidRPr="00D85252">
        <w:rPr>
          <w:rFonts w:ascii="Times New Roman" w:hAnsi="Times New Roman"/>
          <w:b/>
          <w:bCs/>
          <w:sz w:val="18"/>
          <w:szCs w:val="18"/>
        </w:rPr>
        <w:t>духовно</w:t>
      </w:r>
      <w:r w:rsidRPr="00D85252">
        <w:rPr>
          <w:rFonts w:ascii="Times New Roman" w:hAnsi="Times New Roman"/>
          <w:b/>
          <w:bCs/>
          <w:sz w:val="18"/>
          <w:szCs w:val="18"/>
        </w:rPr>
        <w:softHyphen/>
        <w:t>нравственных</w:t>
      </w:r>
      <w:proofErr w:type="spellEnd"/>
      <w:r w:rsidRPr="00D85252">
        <w:rPr>
          <w:rFonts w:ascii="Times New Roman" w:hAnsi="Times New Roman"/>
          <w:b/>
          <w:bCs/>
          <w:sz w:val="18"/>
          <w:szCs w:val="18"/>
        </w:rPr>
        <w:t xml:space="preserve">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A2C2D"/>
    <w:multiLevelType w:val="hybridMultilevel"/>
    <w:tmpl w:val="DFA0B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DF3ADA"/>
    <w:multiLevelType w:val="multilevel"/>
    <w:tmpl w:val="996896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C05D4E"/>
    <w:multiLevelType w:val="multilevel"/>
    <w:tmpl w:val="63B46C8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C7B15"/>
    <w:multiLevelType w:val="hybridMultilevel"/>
    <w:tmpl w:val="7426344E"/>
    <w:lvl w:ilvl="0" w:tplc="6C78BBD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6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CB24AC"/>
    <w:multiLevelType w:val="multilevel"/>
    <w:tmpl w:val="5E94A6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3959D4"/>
    <w:multiLevelType w:val="hybridMultilevel"/>
    <w:tmpl w:val="AD84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52177"/>
    <w:multiLevelType w:val="multilevel"/>
    <w:tmpl w:val="09EE6F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C318BA"/>
    <w:multiLevelType w:val="hybridMultilevel"/>
    <w:tmpl w:val="703E8D9C"/>
    <w:lvl w:ilvl="0" w:tplc="15E40ED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54C65"/>
    <w:multiLevelType w:val="hybridMultilevel"/>
    <w:tmpl w:val="FC722544"/>
    <w:lvl w:ilvl="0" w:tplc="2AB6EF84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9C2A9D"/>
    <w:multiLevelType w:val="multilevel"/>
    <w:tmpl w:val="0554E182"/>
    <w:lvl w:ilvl="0">
      <w:start w:val="1"/>
      <w:numFmt w:val="bullet"/>
      <w:lvlText w:val="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A2FFB"/>
    <w:multiLevelType w:val="hybridMultilevel"/>
    <w:tmpl w:val="E5708FA2"/>
    <w:lvl w:ilvl="0" w:tplc="20EA273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C2AB4"/>
    <w:multiLevelType w:val="hybridMultilevel"/>
    <w:tmpl w:val="F5742028"/>
    <w:lvl w:ilvl="0" w:tplc="F1E21F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1C16B9"/>
    <w:multiLevelType w:val="multilevel"/>
    <w:tmpl w:val="53A0AA90"/>
    <w:lvl w:ilvl="0">
      <w:start w:val="1"/>
      <w:numFmt w:val="decimal"/>
      <w:lvlText w:val="%1."/>
      <w:lvlJc w:val="left"/>
      <w:pPr>
        <w:ind w:left="2149" w:hanging="360"/>
      </w:pPr>
      <w:rPr>
        <w:rFonts w:ascii="Times New Roman" w:hAnsi="Times New Roman" w:hint="default"/>
        <w:sz w:val="24"/>
      </w:rPr>
    </w:lvl>
    <w:lvl w:ilvl="1">
      <w:start w:val="9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13" w15:restartNumberingAfterBreak="0">
    <w:nsid w:val="2BD66BE1"/>
    <w:multiLevelType w:val="hybridMultilevel"/>
    <w:tmpl w:val="BDB8DC28"/>
    <w:lvl w:ilvl="0" w:tplc="20EA273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C98E0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45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2F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DE8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866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AD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A8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045EBE"/>
    <w:multiLevelType w:val="hybridMultilevel"/>
    <w:tmpl w:val="C7C0A98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E0BCF"/>
    <w:multiLevelType w:val="multilevel"/>
    <w:tmpl w:val="E95E441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iCs w:val="0"/>
      </w:r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cs="Times New Roman" w:hint="default"/>
      </w:rPr>
    </w:lvl>
  </w:abstractNum>
  <w:abstractNum w:abstractNumId="16" w15:restartNumberingAfterBreak="0">
    <w:nsid w:val="35331443"/>
    <w:multiLevelType w:val="hybridMultilevel"/>
    <w:tmpl w:val="25AECA3C"/>
    <w:lvl w:ilvl="0" w:tplc="24CC0566">
      <w:start w:val="1"/>
      <w:numFmt w:val="bullet"/>
      <w:lvlText w:val="-"/>
      <w:lvlJc w:val="left"/>
      <w:pPr>
        <w:ind w:left="1426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7" w15:restartNumberingAfterBreak="0">
    <w:nsid w:val="36D42B06"/>
    <w:multiLevelType w:val="hybridMultilevel"/>
    <w:tmpl w:val="A0DEEB98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203394"/>
    <w:multiLevelType w:val="hybridMultilevel"/>
    <w:tmpl w:val="C59A32C2"/>
    <w:lvl w:ilvl="0" w:tplc="F1E21F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1260E"/>
    <w:multiLevelType w:val="hybridMultilevel"/>
    <w:tmpl w:val="E990EEF0"/>
    <w:lvl w:ilvl="0" w:tplc="C7DCC84E">
      <w:start w:val="1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0" w15:restartNumberingAfterBreak="0">
    <w:nsid w:val="3F6432C5"/>
    <w:multiLevelType w:val="hybridMultilevel"/>
    <w:tmpl w:val="CF52231A"/>
    <w:lvl w:ilvl="0" w:tplc="F1E21FC0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40984C93"/>
    <w:multiLevelType w:val="hybridMultilevel"/>
    <w:tmpl w:val="D5549E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6F1A96"/>
    <w:multiLevelType w:val="multilevel"/>
    <w:tmpl w:val="A5AA14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0D6835"/>
    <w:multiLevelType w:val="multilevel"/>
    <w:tmpl w:val="238060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6A54B4"/>
    <w:multiLevelType w:val="multilevel"/>
    <w:tmpl w:val="8AE882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2D4FF2"/>
    <w:multiLevelType w:val="multilevel"/>
    <w:tmpl w:val="FB8E1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D07F7A"/>
    <w:multiLevelType w:val="multilevel"/>
    <w:tmpl w:val="A24007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781858"/>
    <w:multiLevelType w:val="hybridMultilevel"/>
    <w:tmpl w:val="5DBEA2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7E5995"/>
    <w:multiLevelType w:val="hybridMultilevel"/>
    <w:tmpl w:val="CED097F8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D59E4"/>
    <w:multiLevelType w:val="hybridMultilevel"/>
    <w:tmpl w:val="A8C62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84E5F84"/>
    <w:multiLevelType w:val="hybridMultilevel"/>
    <w:tmpl w:val="178A673C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A5996"/>
    <w:multiLevelType w:val="hybridMultilevel"/>
    <w:tmpl w:val="20CC88E4"/>
    <w:lvl w:ilvl="0" w:tplc="24CC0566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533B52"/>
    <w:multiLevelType w:val="hybridMultilevel"/>
    <w:tmpl w:val="E5663558"/>
    <w:lvl w:ilvl="0" w:tplc="0419000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812FC5"/>
    <w:multiLevelType w:val="hybridMultilevel"/>
    <w:tmpl w:val="CB74B40E"/>
    <w:lvl w:ilvl="0" w:tplc="D14CD124">
      <w:start w:val="1"/>
      <w:numFmt w:val="bullet"/>
      <w:lvlText w:val="•"/>
      <w:lvlJc w:val="left"/>
      <w:pPr>
        <w:ind w:left="7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4" w15:restartNumberingAfterBreak="0">
    <w:nsid w:val="5F906612"/>
    <w:multiLevelType w:val="hybridMultilevel"/>
    <w:tmpl w:val="679A01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F534C"/>
    <w:multiLevelType w:val="multilevel"/>
    <w:tmpl w:val="984AE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BB3CFE"/>
    <w:multiLevelType w:val="multilevel"/>
    <w:tmpl w:val="5E14A0BE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i w:val="0"/>
        <w:iCs w:val="0"/>
      </w:r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cs="Times New Roman"/>
      </w:rPr>
    </w:lvl>
  </w:abstractNum>
  <w:abstractNum w:abstractNumId="37" w15:restartNumberingAfterBreak="0">
    <w:nsid w:val="6C0430C3"/>
    <w:multiLevelType w:val="hybridMultilevel"/>
    <w:tmpl w:val="CB0872FC"/>
    <w:lvl w:ilvl="0" w:tplc="824AD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2D4836"/>
    <w:multiLevelType w:val="multilevel"/>
    <w:tmpl w:val="476673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D27D2E"/>
    <w:multiLevelType w:val="hybridMultilevel"/>
    <w:tmpl w:val="2004B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DFB75D3"/>
    <w:multiLevelType w:val="hybridMultilevel"/>
    <w:tmpl w:val="11DC9DE0"/>
    <w:lvl w:ilvl="0" w:tplc="D1B8122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172E0E"/>
    <w:multiLevelType w:val="multilevel"/>
    <w:tmpl w:val="F5C42B58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847A3B"/>
    <w:multiLevelType w:val="hybridMultilevel"/>
    <w:tmpl w:val="F30CB5AC"/>
    <w:lvl w:ilvl="0" w:tplc="24CC0566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13671CA"/>
    <w:multiLevelType w:val="hybridMultilevel"/>
    <w:tmpl w:val="6838A0BE"/>
    <w:lvl w:ilvl="0" w:tplc="6E0C4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8BB6ED1"/>
    <w:multiLevelType w:val="multilevel"/>
    <w:tmpl w:val="DB723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B7F79F2"/>
    <w:multiLevelType w:val="hybridMultilevel"/>
    <w:tmpl w:val="E0C6C8F8"/>
    <w:lvl w:ilvl="0" w:tplc="20EA273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35"/>
  </w:num>
  <w:num w:numId="4">
    <w:abstractNumId w:val="4"/>
  </w:num>
  <w:num w:numId="5">
    <w:abstractNumId w:val="22"/>
  </w:num>
  <w:num w:numId="6">
    <w:abstractNumId w:val="25"/>
  </w:num>
  <w:num w:numId="7">
    <w:abstractNumId w:val="1"/>
  </w:num>
  <w:num w:numId="8">
    <w:abstractNumId w:val="2"/>
  </w:num>
  <w:num w:numId="9">
    <w:abstractNumId w:val="23"/>
  </w:num>
  <w:num w:numId="10">
    <w:abstractNumId w:val="24"/>
  </w:num>
  <w:num w:numId="11">
    <w:abstractNumId w:val="38"/>
  </w:num>
  <w:num w:numId="12">
    <w:abstractNumId w:val="30"/>
  </w:num>
  <w:num w:numId="13">
    <w:abstractNumId w:val="33"/>
  </w:num>
  <w:num w:numId="14">
    <w:abstractNumId w:val="14"/>
  </w:num>
  <w:num w:numId="15">
    <w:abstractNumId w:val="28"/>
  </w:num>
  <w:num w:numId="16">
    <w:abstractNumId w:val="19"/>
  </w:num>
  <w:num w:numId="17">
    <w:abstractNumId w:val="44"/>
  </w:num>
  <w:num w:numId="18">
    <w:abstractNumId w:val="40"/>
  </w:num>
  <w:num w:numId="19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</w:num>
  <w:num w:numId="22">
    <w:abstractNumId w:val="15"/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3"/>
  </w:num>
  <w:num w:numId="31">
    <w:abstractNumId w:val="45"/>
  </w:num>
  <w:num w:numId="32">
    <w:abstractNumId w:val="10"/>
  </w:num>
  <w:num w:numId="33">
    <w:abstractNumId w:val="17"/>
  </w:num>
  <w:num w:numId="34">
    <w:abstractNumId w:val="34"/>
  </w:num>
  <w:num w:numId="35">
    <w:abstractNumId w:val="18"/>
  </w:num>
  <w:num w:numId="36">
    <w:abstractNumId w:val="16"/>
  </w:num>
  <w:num w:numId="37">
    <w:abstractNumId w:val="0"/>
  </w:num>
  <w:num w:numId="38">
    <w:abstractNumId w:val="29"/>
  </w:num>
  <w:num w:numId="39">
    <w:abstractNumId w:val="27"/>
  </w:num>
  <w:num w:numId="40">
    <w:abstractNumId w:val="31"/>
  </w:num>
  <w:num w:numId="41">
    <w:abstractNumId w:val="39"/>
  </w:num>
  <w:num w:numId="42">
    <w:abstractNumId w:val="21"/>
  </w:num>
  <w:num w:numId="43">
    <w:abstractNumId w:val="7"/>
  </w:num>
  <w:num w:numId="44">
    <w:abstractNumId w:val="42"/>
  </w:num>
  <w:num w:numId="45">
    <w:abstractNumId w:val="1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EF"/>
    <w:rsid w:val="00061747"/>
    <w:rsid w:val="005B5B78"/>
    <w:rsid w:val="00762DA9"/>
    <w:rsid w:val="00E557A9"/>
    <w:rsid w:val="00E73DF0"/>
    <w:rsid w:val="00FE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A10"/>
  <w15:chartTrackingRefBased/>
  <w15:docId w15:val="{0E37BD00-2E89-4F0E-92E3-6F01A228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D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762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62D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5"/>
    <w:unhideWhenUsed/>
    <w:rsid w:val="00762D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5">
    <w:name w:val="Текст сноски Знак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link w:val="a4"/>
    <w:rsid w:val="00762DA9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aliases w:val="Знак сноски-FN,Ciae niinee-FN"/>
    <w:basedOn w:val="a0"/>
    <w:unhideWhenUsed/>
    <w:rsid w:val="00762DA9"/>
    <w:rPr>
      <w:vertAlign w:val="superscript"/>
    </w:rPr>
  </w:style>
  <w:style w:type="table" w:customStyle="1" w:styleId="2">
    <w:name w:val="Сетка таблицы2"/>
    <w:basedOn w:val="a1"/>
    <w:next w:val="a3"/>
    <w:uiPriority w:val="39"/>
    <w:rsid w:val="00762D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6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c.academic.ru/dic.nsf/psihologic/1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10970</Words>
  <Characters>62531</Characters>
  <Application>Microsoft Office Word</Application>
  <DocSecurity>0</DocSecurity>
  <Lines>521</Lines>
  <Paragraphs>146</Paragraphs>
  <ScaleCrop>false</ScaleCrop>
  <Company>Microsoft</Company>
  <LinksUpToDate>false</LinksUpToDate>
  <CharactersWithSpaces>73355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DS IMAN</cp:lastModifiedBy>
  <cp:revision>5</cp:revision>
  <dcterms:created xsi:type="dcterms:W3CDTF">2023-12-05T16:47:00Z</dcterms:created>
  <dcterms:modified xsi:type="dcterms:W3CDTF">2023-12-06T09:16:00Z</dcterms:modified>
</cp:coreProperties>
</file>